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DD" w:rsidRDefault="004625DD" w:rsidP="004625D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25DD" w:rsidRDefault="00B11598" w:rsidP="004625DD">
      <w:pPr>
        <w:pStyle w:val="a4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210300" cy="8783586"/>
            <wp:effectExtent l="19050" t="0" r="0" b="0"/>
            <wp:docPr id="1" name="Рисунок 1" descr="C:\Users\С.З\Desktop\Обложки\Эруд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.З\Desktop\Обложки\Эруди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83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598" w:rsidRDefault="00B11598" w:rsidP="004625DD">
      <w:pPr>
        <w:pStyle w:val="a4"/>
        <w:rPr>
          <w:rFonts w:ascii="Times New Roman" w:hAnsi="Times New Roman" w:cs="Times New Roman"/>
          <w:b/>
          <w:lang w:eastAsia="ru-RU"/>
        </w:rPr>
      </w:pPr>
    </w:p>
    <w:p w:rsidR="00B11598" w:rsidRDefault="00B11598" w:rsidP="004625DD">
      <w:pPr>
        <w:pStyle w:val="a4"/>
        <w:rPr>
          <w:rFonts w:ascii="Times New Roman" w:hAnsi="Times New Roman" w:cs="Times New Roman"/>
          <w:b/>
          <w:lang w:eastAsia="ru-RU"/>
        </w:rPr>
      </w:pPr>
    </w:p>
    <w:p w:rsidR="00CF71B2" w:rsidRDefault="00CF71B2" w:rsidP="002666E7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CF71B2">
        <w:rPr>
          <w:rFonts w:ascii="Times New Roman" w:hAnsi="Times New Roman" w:cs="Times New Roman"/>
          <w:b/>
          <w:lang w:eastAsia="ru-RU"/>
        </w:rPr>
        <w:t>Пояснительная записка</w:t>
      </w:r>
    </w:p>
    <w:p w:rsidR="009A02A8" w:rsidRPr="00CF71B2" w:rsidRDefault="009A02A8" w:rsidP="00CF71B2">
      <w:pPr>
        <w:pStyle w:val="a4"/>
        <w:rPr>
          <w:rFonts w:ascii="Times New Roman" w:hAnsi="Times New Roman" w:cs="Times New Roman"/>
          <w:b/>
          <w:lang w:eastAsia="ru-RU"/>
        </w:rPr>
      </w:pPr>
    </w:p>
    <w:p w:rsidR="00C50345" w:rsidRPr="0053250E" w:rsidRDefault="00C50345" w:rsidP="0053250E">
      <w:pPr>
        <w:pStyle w:val="a4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>    Программа интеллектуального кружка «Эрудит» предназначена для занятий с учащимися 5-9 классов, рассчитана на 1 час в неделю.</w:t>
      </w:r>
    </w:p>
    <w:p w:rsidR="00C50345" w:rsidRPr="0053250E" w:rsidRDefault="00C50345" w:rsidP="0053250E">
      <w:pPr>
        <w:pStyle w:val="a4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Программа составлена на основе ФГОС, опирается на технологии личностно – ориентированного, адаптированного обучения, </w:t>
      </w:r>
      <w:proofErr w:type="spellStart"/>
      <w:proofErr w:type="gramStart"/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>ИКТ-технологии</w:t>
      </w:r>
      <w:proofErr w:type="spellEnd"/>
      <w:proofErr w:type="gramEnd"/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>.</w:t>
      </w:r>
    </w:p>
    <w:p w:rsidR="00C50345" w:rsidRPr="0053250E" w:rsidRDefault="00C50345" w:rsidP="0053250E">
      <w:pPr>
        <w:pStyle w:val="a4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 Настоящий курс продолжает и углубляет работу по развитию </w:t>
      </w:r>
      <w:proofErr w:type="spellStart"/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>метапредметных</w:t>
      </w:r>
      <w:proofErr w:type="spellEnd"/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компетенций, предусмотренных новым стандартом.</w:t>
      </w:r>
    </w:p>
    <w:p w:rsidR="00C50345" w:rsidRPr="0053250E" w:rsidRDefault="00C50345" w:rsidP="0053250E">
      <w:pPr>
        <w:pStyle w:val="a4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>Программа содержит нестандартные интеллектуальные задания, а также предполагает создание продуктов сотворчества участников кружк</w:t>
      </w:r>
      <w:r w:rsidR="0096044B">
        <w:rPr>
          <w:rFonts w:ascii="Times New Roman" w:hAnsi="Times New Roman" w:cs="Times New Roman"/>
          <w:bdr w:val="none" w:sz="0" w:space="0" w:color="auto" w:frame="1"/>
          <w:lang w:eastAsia="ru-RU"/>
        </w:rPr>
        <w:t>а,</w:t>
      </w:r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интеллектуальных состязаний, представление ш</w:t>
      </w:r>
      <w:r w:rsidR="0096044B">
        <w:rPr>
          <w:rFonts w:ascii="Times New Roman" w:hAnsi="Times New Roman" w:cs="Times New Roman"/>
          <w:bdr w:val="none" w:sz="0" w:space="0" w:color="auto" w:frame="1"/>
          <w:lang w:eastAsia="ru-RU"/>
        </w:rPr>
        <w:t>колы на различных конкурсах</w:t>
      </w:r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>. Программа построена с учётом индивидуальных особенностей обучающихся, чтобы каждый имел возможность проявить свои сильные стороны, включая творческие способности.</w:t>
      </w:r>
    </w:p>
    <w:p w:rsidR="00C50345" w:rsidRPr="0053250E" w:rsidRDefault="00C50345" w:rsidP="0053250E">
      <w:pPr>
        <w:pStyle w:val="a4"/>
        <w:rPr>
          <w:rFonts w:ascii="Times New Roman" w:hAnsi="Times New Roman" w:cs="Times New Roman"/>
          <w:bdr w:val="none" w:sz="0" w:space="0" w:color="auto" w:frame="1"/>
          <w:lang w:eastAsia="ru-RU"/>
        </w:rPr>
      </w:pPr>
    </w:p>
    <w:p w:rsidR="00C50345" w:rsidRPr="0053250E" w:rsidRDefault="00C50345" w:rsidP="0053250E">
      <w:pPr>
        <w:pStyle w:val="a4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Для современного человека очень важным становится формирование познавательных универсальных учебных навыков: проектно-исследовательских компетенций; поиск информации с использованием различных ресурсов; установка причинно-следственных связей; осуществление логических операций; осуществление сравнения, классификации и т.д. </w:t>
      </w:r>
      <w:proofErr w:type="spellStart"/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>Системно-деятельностный</w:t>
      </w:r>
      <w:proofErr w:type="spellEnd"/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подход, лежащий в основе реализации основной </w:t>
      </w:r>
      <w:hyperlink r:id="rId6" w:tooltip="Образовательные программы" w:history="1">
        <w:r w:rsidRPr="0053250E">
          <w:rPr>
            <w:rFonts w:ascii="Times New Roman" w:hAnsi="Times New Roman" w:cs="Times New Roman"/>
            <w:lang w:eastAsia="ru-RU"/>
          </w:rPr>
          <w:t>образовательной программы</w:t>
        </w:r>
      </w:hyperlink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>, предполагает формирование соответствующей целям общего образования такой социальной среды развития обучающихся на основе разработки содержания и технологий образования, которые определят пути и способы достижения желаемого уровня личностного и познавательного развития обучающихся. Не последнюю роль в этом плане играет внеклассная деятельность: кружки, элективные курсы, мероприятия. Она помогает углублять знания учащихся в предметной области, являясь существенным подспорьем развития их способностей, логического мышления, расширяя кругозор. Помимо этого, </w:t>
      </w:r>
      <w:hyperlink r:id="rId7" w:tooltip="Внеклассная работа" w:history="1">
        <w:r w:rsidRPr="0053250E">
          <w:rPr>
            <w:rFonts w:ascii="Times New Roman" w:hAnsi="Times New Roman" w:cs="Times New Roman"/>
            <w:lang w:eastAsia="ru-RU"/>
          </w:rPr>
          <w:t>внеклассная работа</w:t>
        </w:r>
      </w:hyperlink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> в форме кружковой деятельности выполняет важную воспитательную функцию, поскольку её цель заключается ещё и в формировании важных личностных компетенций, а также в </w:t>
      </w:r>
      <w:hyperlink r:id="rId8" w:tooltip="Вовлечение" w:history="1">
        <w:r w:rsidRPr="0053250E">
          <w:rPr>
            <w:rFonts w:ascii="Times New Roman" w:hAnsi="Times New Roman" w:cs="Times New Roman"/>
            <w:lang w:eastAsia="ru-RU"/>
          </w:rPr>
          <w:t>вовлечении</w:t>
        </w:r>
      </w:hyperlink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> детей в серьёзную самостоятельную работу.</w:t>
      </w:r>
    </w:p>
    <w:p w:rsidR="00C50345" w:rsidRPr="0053250E" w:rsidRDefault="00C50345" w:rsidP="0053250E">
      <w:pPr>
        <w:pStyle w:val="a4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>     Для достижения вышеперечисленных целей и задач разработана</w:t>
      </w:r>
      <w:r w:rsidR="004625DD">
        <w:rPr>
          <w:rFonts w:ascii="Times New Roman" w:hAnsi="Times New Roman" w:cs="Times New Roman"/>
          <w:bdr w:val="none" w:sz="0" w:space="0" w:color="auto" w:frame="1"/>
          <w:lang w:eastAsia="ru-RU"/>
        </w:rPr>
        <w:t>,</w:t>
      </w:r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в том числе и программа кружка «Эрудит».</w:t>
      </w:r>
    </w:p>
    <w:p w:rsidR="00C50345" w:rsidRPr="0053250E" w:rsidRDefault="00C50345" w:rsidP="0053250E">
      <w:pPr>
        <w:pStyle w:val="a4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>Подобранные темы, формы занятий способствуют интеллектуальному, творческому, личностному росту учащихся, вовлекают их и в </w:t>
      </w:r>
      <w:hyperlink r:id="rId9" w:tooltip="Проектная деятельность" w:history="1">
        <w:r w:rsidRPr="0053250E">
          <w:rPr>
            <w:rFonts w:ascii="Times New Roman" w:hAnsi="Times New Roman" w:cs="Times New Roman"/>
            <w:lang w:eastAsia="ru-RU"/>
          </w:rPr>
          <w:t>проектную деятельность</w:t>
        </w:r>
      </w:hyperlink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>, что усиливает коммуникативную направленность программы.</w:t>
      </w:r>
    </w:p>
    <w:p w:rsidR="00C50345" w:rsidRPr="0053250E" w:rsidRDefault="00C50345" w:rsidP="0053250E">
      <w:pPr>
        <w:pStyle w:val="a4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>Программа кружка содержит нетрадиционные темы занимательной логики. Кроме того, в ходе реализации программы могут проявить себя дети с творческими способностями.</w:t>
      </w:r>
    </w:p>
    <w:p w:rsidR="00C50345" w:rsidRPr="0053250E" w:rsidRDefault="00C50345" w:rsidP="0053250E">
      <w:pPr>
        <w:pStyle w:val="a4"/>
        <w:rPr>
          <w:rFonts w:ascii="Times New Roman" w:hAnsi="Times New Roman" w:cs="Times New Roman"/>
          <w:bdr w:val="none" w:sz="0" w:space="0" w:color="auto" w:frame="1"/>
          <w:lang w:eastAsia="ru-RU"/>
        </w:rPr>
      </w:pPr>
      <w:proofErr w:type="gramStart"/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>Обучение по программе</w:t>
      </w:r>
      <w:proofErr w:type="gramEnd"/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осуществляется в форме теоретических и практических занятий. Отдельный блок предполагает подготовку к интеллектуальным состязаниям разного уровня.</w:t>
      </w:r>
    </w:p>
    <w:p w:rsidR="00C50345" w:rsidRPr="0053250E" w:rsidRDefault="00C50345" w:rsidP="0053250E">
      <w:pPr>
        <w:pStyle w:val="a4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>Цель программы – развитие творческих способностей, логического мышления</w:t>
      </w:r>
      <w:r w:rsidR="0096044B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>и расширение общего кругозора в процессе решения практических задач и вопросов, реализации проектов, участия во внеклассных мероприятиях.</w:t>
      </w:r>
    </w:p>
    <w:p w:rsidR="00C50345" w:rsidRPr="0053250E" w:rsidRDefault="00C50345" w:rsidP="0053250E">
      <w:pPr>
        <w:pStyle w:val="a4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>Задачи:</w:t>
      </w:r>
    </w:p>
    <w:p w:rsidR="00C50345" w:rsidRPr="0053250E" w:rsidRDefault="00C50345" w:rsidP="0053250E">
      <w:pPr>
        <w:pStyle w:val="a4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>формирование устойчивой положительной мотивации к интеллектуальной деятельности;</w:t>
      </w:r>
    </w:p>
    <w:p w:rsidR="00C50345" w:rsidRPr="0053250E" w:rsidRDefault="00C50345" w:rsidP="0053250E">
      <w:pPr>
        <w:pStyle w:val="a4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>создание оптимальных условий для самореализации личности на основе </w:t>
      </w:r>
      <w:hyperlink r:id="rId10" w:tooltip="Дифференция" w:history="1">
        <w:r w:rsidRPr="0053250E">
          <w:rPr>
            <w:rFonts w:ascii="Times New Roman" w:hAnsi="Times New Roman" w:cs="Times New Roman"/>
            <w:lang w:eastAsia="ru-RU"/>
          </w:rPr>
          <w:t>дифференцированного</w:t>
        </w:r>
      </w:hyperlink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 подхода посредством включения в активную социально - </w:t>
      </w:r>
      <w:proofErr w:type="spellStart"/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>досуговую</w:t>
      </w:r>
      <w:proofErr w:type="spellEnd"/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деятельность для развития творческих и познавательных способностей;</w:t>
      </w:r>
    </w:p>
    <w:p w:rsidR="00C50345" w:rsidRPr="0053250E" w:rsidRDefault="00C50345" w:rsidP="0053250E">
      <w:pPr>
        <w:pStyle w:val="a4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>развитие коммуникативных и регулятивных компетенций на основе коллективного общения и реализации совместных проектов.</w:t>
      </w:r>
    </w:p>
    <w:p w:rsidR="00C50345" w:rsidRPr="0053250E" w:rsidRDefault="00C50345" w:rsidP="0053250E">
      <w:pPr>
        <w:pStyle w:val="a4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>Требования к уровню подготовки учащихся</w:t>
      </w:r>
    </w:p>
    <w:p w:rsidR="00C50345" w:rsidRPr="0053250E" w:rsidRDefault="00C50345" w:rsidP="0053250E">
      <w:pPr>
        <w:pStyle w:val="a4"/>
        <w:rPr>
          <w:rFonts w:ascii="Times New Roman" w:hAnsi="Times New Roman" w:cs="Times New Roman"/>
          <w:i/>
          <w:bdr w:val="none" w:sz="0" w:space="0" w:color="auto" w:frame="1"/>
          <w:lang w:eastAsia="ru-RU"/>
        </w:rPr>
      </w:pPr>
      <w:r w:rsidRPr="0053250E">
        <w:rPr>
          <w:rFonts w:ascii="Times New Roman" w:hAnsi="Times New Roman" w:cs="Times New Roman"/>
          <w:i/>
          <w:bdr w:val="none" w:sz="0" w:space="0" w:color="auto" w:frame="1"/>
          <w:lang w:eastAsia="ru-RU"/>
        </w:rPr>
        <w:t>Личностные</w:t>
      </w:r>
    </w:p>
    <w:p w:rsidR="00C50345" w:rsidRPr="0053250E" w:rsidRDefault="00C50345" w:rsidP="0053250E">
      <w:pPr>
        <w:pStyle w:val="a4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>действие в соответствии с этическими нормами поведения;</w:t>
      </w:r>
    </w:p>
    <w:p w:rsidR="00C50345" w:rsidRPr="0053250E" w:rsidRDefault="00C50345" w:rsidP="0053250E">
      <w:pPr>
        <w:pStyle w:val="a4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>формирование</w:t>
      </w:r>
      <w:r w:rsidR="0053250E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>активной жизненной позиции.</w:t>
      </w:r>
    </w:p>
    <w:p w:rsidR="00C50345" w:rsidRPr="0053250E" w:rsidRDefault="00C50345" w:rsidP="0053250E">
      <w:pPr>
        <w:pStyle w:val="a4"/>
        <w:rPr>
          <w:rFonts w:ascii="Times New Roman" w:hAnsi="Times New Roman" w:cs="Times New Roman"/>
          <w:i/>
          <w:bdr w:val="none" w:sz="0" w:space="0" w:color="auto" w:frame="1"/>
          <w:lang w:eastAsia="ru-RU"/>
        </w:rPr>
      </w:pPr>
      <w:proofErr w:type="spellStart"/>
      <w:r w:rsidRPr="0053250E">
        <w:rPr>
          <w:rFonts w:ascii="Times New Roman" w:hAnsi="Times New Roman" w:cs="Times New Roman"/>
          <w:i/>
          <w:bdr w:val="none" w:sz="0" w:space="0" w:color="auto" w:frame="1"/>
          <w:lang w:eastAsia="ru-RU"/>
        </w:rPr>
        <w:t>Метапредметные</w:t>
      </w:r>
      <w:proofErr w:type="spellEnd"/>
    </w:p>
    <w:p w:rsidR="00C50345" w:rsidRPr="0053250E" w:rsidRDefault="00C50345" w:rsidP="0053250E">
      <w:pPr>
        <w:pStyle w:val="a4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>Познавательные:</w:t>
      </w:r>
    </w:p>
    <w:p w:rsidR="00C50345" w:rsidRPr="0053250E" w:rsidRDefault="00C50345" w:rsidP="0053250E">
      <w:pPr>
        <w:pStyle w:val="a4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>знание основных видов логических задач и способов их решения;</w:t>
      </w:r>
    </w:p>
    <w:p w:rsidR="00C50345" w:rsidRPr="0053250E" w:rsidRDefault="00C50345" w:rsidP="0053250E">
      <w:pPr>
        <w:pStyle w:val="a4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>знание основных приёмов мнемотехники;</w:t>
      </w:r>
    </w:p>
    <w:p w:rsidR="00C50345" w:rsidRPr="0053250E" w:rsidRDefault="00C50345" w:rsidP="0053250E">
      <w:pPr>
        <w:pStyle w:val="a4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>умение выявлять закономерности, проводить сравнение, аналогию, классификацию, сравнение и обобщение;</w:t>
      </w:r>
    </w:p>
    <w:p w:rsidR="00C50345" w:rsidRPr="0053250E" w:rsidRDefault="00C50345" w:rsidP="0053250E">
      <w:pPr>
        <w:pStyle w:val="a4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lastRenderedPageBreak/>
        <w:t>познание основ реализации проектно-исследовательской деятельности.</w:t>
      </w:r>
    </w:p>
    <w:p w:rsidR="00C50345" w:rsidRPr="0053250E" w:rsidRDefault="00C50345" w:rsidP="0053250E">
      <w:pPr>
        <w:pStyle w:val="a4"/>
        <w:rPr>
          <w:rFonts w:ascii="Times New Roman" w:hAnsi="Times New Roman" w:cs="Times New Roman"/>
          <w:i/>
          <w:bdr w:val="none" w:sz="0" w:space="0" w:color="auto" w:frame="1"/>
          <w:lang w:eastAsia="ru-RU"/>
        </w:rPr>
      </w:pPr>
      <w:r w:rsidRPr="0053250E">
        <w:rPr>
          <w:rFonts w:ascii="Times New Roman" w:hAnsi="Times New Roman" w:cs="Times New Roman"/>
          <w:i/>
          <w:bdr w:val="none" w:sz="0" w:space="0" w:color="auto" w:frame="1"/>
          <w:lang w:eastAsia="ru-RU"/>
        </w:rPr>
        <w:t>Регулятивные:</w:t>
      </w:r>
    </w:p>
    <w:p w:rsidR="00C50345" w:rsidRPr="0053250E" w:rsidRDefault="00C50345" w:rsidP="0053250E">
      <w:pPr>
        <w:pStyle w:val="a4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>определять и формулировать цель деятельности с помощью учителя;</w:t>
      </w:r>
    </w:p>
    <w:p w:rsidR="00C50345" w:rsidRPr="0053250E" w:rsidRDefault="00C50345" w:rsidP="0053250E">
      <w:pPr>
        <w:pStyle w:val="a4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>учиться работать по предложенному учителем плану;</w:t>
      </w:r>
    </w:p>
    <w:p w:rsidR="00C50345" w:rsidRPr="0053250E" w:rsidRDefault="00C50345" w:rsidP="0053250E">
      <w:pPr>
        <w:pStyle w:val="a4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учиться отличать </w:t>
      </w:r>
      <w:proofErr w:type="gramStart"/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>верно</w:t>
      </w:r>
      <w:proofErr w:type="gramEnd"/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выполненное задание от неверного;</w:t>
      </w:r>
    </w:p>
    <w:p w:rsidR="00C50345" w:rsidRPr="0053250E" w:rsidRDefault="00C50345" w:rsidP="0053250E">
      <w:pPr>
        <w:pStyle w:val="a4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>учиться давать оценку собственной деятельности и работе других.</w:t>
      </w:r>
    </w:p>
    <w:p w:rsidR="00C50345" w:rsidRPr="0053250E" w:rsidRDefault="00C50345" w:rsidP="0053250E">
      <w:pPr>
        <w:pStyle w:val="a4"/>
        <w:rPr>
          <w:rFonts w:ascii="Times New Roman" w:hAnsi="Times New Roman" w:cs="Times New Roman"/>
          <w:i/>
          <w:bdr w:val="none" w:sz="0" w:space="0" w:color="auto" w:frame="1"/>
          <w:lang w:eastAsia="ru-RU"/>
        </w:rPr>
      </w:pPr>
      <w:r w:rsidRPr="0053250E">
        <w:rPr>
          <w:rFonts w:ascii="Times New Roman" w:hAnsi="Times New Roman" w:cs="Times New Roman"/>
          <w:i/>
          <w:bdr w:val="none" w:sz="0" w:space="0" w:color="auto" w:frame="1"/>
          <w:lang w:eastAsia="ru-RU"/>
        </w:rPr>
        <w:t>Коммуникативные:</w:t>
      </w:r>
    </w:p>
    <w:p w:rsidR="00C50345" w:rsidRPr="0053250E" w:rsidRDefault="00C50345" w:rsidP="0053250E">
      <w:pPr>
        <w:pStyle w:val="a4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>донести свою позицию до других, оформив мысль в устной и письменной форме;</w:t>
      </w:r>
    </w:p>
    <w:p w:rsidR="00C50345" w:rsidRPr="0053250E" w:rsidRDefault="00C50345" w:rsidP="0053250E">
      <w:pPr>
        <w:pStyle w:val="a4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>слушать и понимать собеседника;</w:t>
      </w:r>
    </w:p>
    <w:p w:rsidR="00C50345" w:rsidRPr="0053250E" w:rsidRDefault="00C50345" w:rsidP="0053250E">
      <w:pPr>
        <w:pStyle w:val="a4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>договариваться о правилах коммуникации и поведения, следовать им;</w:t>
      </w:r>
    </w:p>
    <w:p w:rsidR="00C50345" w:rsidRPr="0053250E" w:rsidRDefault="00C50345" w:rsidP="0053250E">
      <w:pPr>
        <w:pStyle w:val="a4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>учиться выполнять определённую роль в группе единомышленников;</w:t>
      </w:r>
    </w:p>
    <w:p w:rsidR="00C50345" w:rsidRPr="0053250E" w:rsidRDefault="00C50345" w:rsidP="0053250E">
      <w:pPr>
        <w:pStyle w:val="a4"/>
        <w:rPr>
          <w:rFonts w:ascii="Times New Roman" w:hAnsi="Times New Roman" w:cs="Times New Roman"/>
          <w:bdr w:val="none" w:sz="0" w:space="0" w:color="auto" w:frame="1"/>
          <w:lang w:eastAsia="ru-RU"/>
        </w:rPr>
      </w:pPr>
    </w:p>
    <w:p w:rsidR="00C50345" w:rsidRPr="0053250E" w:rsidRDefault="00C50345" w:rsidP="0053250E">
      <w:pPr>
        <w:pStyle w:val="a4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>Методическое обеспечение</w:t>
      </w:r>
    </w:p>
    <w:p w:rsidR="00C50345" w:rsidRPr="0053250E" w:rsidRDefault="00C50345" w:rsidP="0053250E">
      <w:pPr>
        <w:pStyle w:val="a4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>Для поддержания у учащихся интереса и активности применяются дидактические игры, а также создаётся особая атмосфера свободного обмена мнениями, доброжелательных дискуссий. Используются следующие технологии: проблемно-диалогического обучения, адаптированного обучения; ИК</w:t>
      </w:r>
      <w:proofErr w:type="gramStart"/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>Т-</w:t>
      </w:r>
      <w:proofErr w:type="gramEnd"/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технологии.</w:t>
      </w:r>
    </w:p>
    <w:p w:rsidR="00C50345" w:rsidRPr="0053250E" w:rsidRDefault="00C50345" w:rsidP="0053250E">
      <w:pPr>
        <w:pStyle w:val="a4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Особое место отводится самостоятельной работе </w:t>
      </w:r>
      <w:proofErr w:type="gramStart"/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>обучающихся</w:t>
      </w:r>
      <w:proofErr w:type="gramEnd"/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>.</w:t>
      </w:r>
    </w:p>
    <w:p w:rsidR="00C50345" w:rsidRPr="0053250E" w:rsidRDefault="00C50345" w:rsidP="0053250E">
      <w:pPr>
        <w:pStyle w:val="a4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>Предпочтительно сочетать разные формы работы: коллективную, парную, групповую, индивидуальную. Занятия строятся в форме проблемного диалога, практикума, интеллектуальных игр, дискуссий и творческих работ.</w:t>
      </w:r>
    </w:p>
    <w:p w:rsidR="00C50345" w:rsidRPr="0053250E" w:rsidRDefault="00C50345" w:rsidP="0053250E">
      <w:pPr>
        <w:pStyle w:val="a4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>Формы контроля не допускают психологического дискомфорта и отличаются от урочного оценивания. Проходят в форме:</w:t>
      </w:r>
    </w:p>
    <w:p w:rsidR="00C50345" w:rsidRPr="0053250E" w:rsidRDefault="00C50345" w:rsidP="0053250E">
      <w:pPr>
        <w:pStyle w:val="a4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>- творческого отчёта (создание и проведения интеллектуальных мероприятий для школьников разных возрастов);</w:t>
      </w:r>
    </w:p>
    <w:p w:rsidR="00C50345" w:rsidRPr="0053250E" w:rsidRDefault="00C50345" w:rsidP="0053250E">
      <w:pPr>
        <w:pStyle w:val="a4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>- личного участия в интеллектуальных состязаниях, в том числе дистанционных олимпиадах;</w:t>
      </w:r>
    </w:p>
    <w:p w:rsidR="00C50345" w:rsidRPr="0053250E" w:rsidRDefault="00C50345" w:rsidP="0053250E">
      <w:pPr>
        <w:pStyle w:val="a4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>- различных упражнений в устной и письменной форме;</w:t>
      </w:r>
    </w:p>
    <w:p w:rsidR="00C50345" w:rsidRPr="0053250E" w:rsidRDefault="00C50345" w:rsidP="0053250E">
      <w:pPr>
        <w:pStyle w:val="a4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>- докладов и сообщений;</w:t>
      </w:r>
    </w:p>
    <w:p w:rsidR="00C50345" w:rsidRPr="0053250E" w:rsidRDefault="00C50345" w:rsidP="0053250E">
      <w:pPr>
        <w:pStyle w:val="a4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>- рефлексии учащихся.</w:t>
      </w:r>
    </w:p>
    <w:p w:rsidR="00C50345" w:rsidRPr="0053250E" w:rsidRDefault="00C50345" w:rsidP="0053250E">
      <w:pPr>
        <w:pStyle w:val="a4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br/>
      </w:r>
    </w:p>
    <w:p w:rsidR="00C50345" w:rsidRDefault="00254CD0" w:rsidP="0053250E">
      <w:pPr>
        <w:pStyle w:val="a4"/>
        <w:rPr>
          <w:rFonts w:ascii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                               </w:t>
      </w:r>
      <w:r w:rsidR="00C50345"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t>Календарно-тематическое планирование</w:t>
      </w:r>
    </w:p>
    <w:p w:rsidR="0096044B" w:rsidRPr="0053250E" w:rsidRDefault="0096044B" w:rsidP="0053250E">
      <w:pPr>
        <w:pStyle w:val="a4"/>
        <w:rPr>
          <w:rFonts w:ascii="Times New Roman" w:hAnsi="Times New Roman" w:cs="Times New Roman"/>
          <w:bdr w:val="none" w:sz="0" w:space="0" w:color="auto" w:frame="1"/>
          <w:lang w:eastAsia="ru-RU"/>
        </w:rPr>
      </w:pPr>
    </w:p>
    <w:tbl>
      <w:tblPr>
        <w:tblW w:w="826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4A0"/>
      </w:tblPr>
      <w:tblGrid>
        <w:gridCol w:w="450"/>
        <w:gridCol w:w="4451"/>
        <w:gridCol w:w="1467"/>
        <w:gridCol w:w="1408"/>
        <w:gridCol w:w="492"/>
      </w:tblGrid>
      <w:tr w:rsidR="00C50345" w:rsidRPr="0053250E" w:rsidTr="00997C05">
        <w:trPr>
          <w:gridAfter w:val="1"/>
        </w:trPr>
        <w:tc>
          <w:tcPr>
            <w:tcW w:w="450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№</w:t>
            </w:r>
          </w:p>
        </w:tc>
        <w:tc>
          <w:tcPr>
            <w:tcW w:w="4451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Наименование тем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Дата проведения</w:t>
            </w:r>
          </w:p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50345" w:rsidRPr="0053250E" w:rsidTr="00997C05">
        <w:tc>
          <w:tcPr>
            <w:tcW w:w="450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51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факт</w:t>
            </w:r>
          </w:p>
        </w:tc>
      </w:tr>
      <w:tr w:rsidR="00C50345" w:rsidRPr="0053250E" w:rsidTr="00997C05">
        <w:tc>
          <w:tcPr>
            <w:tcW w:w="450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4451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Организационное занятие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50345" w:rsidRPr="0053250E" w:rsidTr="00997C05">
        <w:tc>
          <w:tcPr>
            <w:tcW w:w="450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4451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Многообразие ин</w:t>
            </w:r>
            <w:r w:rsidR="00E127F9">
              <w:rPr>
                <w:rFonts w:ascii="Times New Roman" w:hAnsi="Times New Roman" w:cs="Times New Roman"/>
                <w:lang w:eastAsia="ru-RU"/>
              </w:rPr>
              <w:t>теллектуальных тем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50345" w:rsidRPr="0053250E" w:rsidTr="00997C05">
        <w:tc>
          <w:tcPr>
            <w:tcW w:w="450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4451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Тесты на готовность памяти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50345" w:rsidRPr="0053250E" w:rsidTr="00997C05">
        <w:tc>
          <w:tcPr>
            <w:tcW w:w="450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4451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E127F9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Практикум «Научись учиться»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50345" w:rsidRPr="0053250E" w:rsidTr="00997C05">
        <w:tc>
          <w:tcPr>
            <w:tcW w:w="450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4451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Интеллект</w:t>
            </w:r>
            <w:r w:rsidR="00E127F9">
              <w:rPr>
                <w:rFonts w:ascii="Times New Roman" w:hAnsi="Times New Roman" w:cs="Times New Roman"/>
                <w:lang w:eastAsia="ru-RU"/>
              </w:rPr>
              <w:t xml:space="preserve"> и школа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50345" w:rsidRPr="0053250E" w:rsidTr="00997C05">
        <w:tc>
          <w:tcPr>
            <w:tcW w:w="450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6.</w:t>
            </w:r>
          </w:p>
        </w:tc>
        <w:tc>
          <w:tcPr>
            <w:tcW w:w="4451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E127F9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Физкультура и мозг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50345" w:rsidRPr="0053250E" w:rsidTr="00997C05">
        <w:tc>
          <w:tcPr>
            <w:tcW w:w="450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7.</w:t>
            </w:r>
          </w:p>
        </w:tc>
        <w:tc>
          <w:tcPr>
            <w:tcW w:w="4451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B53AF9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Скороговорки и цифровые стихи 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50345" w:rsidRPr="0053250E" w:rsidTr="00997C05">
        <w:tc>
          <w:tcPr>
            <w:tcW w:w="450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8.</w:t>
            </w:r>
          </w:p>
        </w:tc>
        <w:tc>
          <w:tcPr>
            <w:tcW w:w="4451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Интеллектуальная игра «</w:t>
            </w:r>
            <w:proofErr w:type="gramStart"/>
            <w:r w:rsidRPr="0053250E">
              <w:rPr>
                <w:rFonts w:ascii="Times New Roman" w:hAnsi="Times New Roman" w:cs="Times New Roman"/>
                <w:lang w:eastAsia="ru-RU"/>
              </w:rPr>
              <w:t>Самый</w:t>
            </w:r>
            <w:proofErr w:type="gramEnd"/>
            <w:r w:rsidRPr="0053250E">
              <w:rPr>
                <w:rFonts w:ascii="Times New Roman" w:hAnsi="Times New Roman" w:cs="Times New Roman"/>
                <w:lang w:eastAsia="ru-RU"/>
              </w:rPr>
              <w:t xml:space="preserve"> умный»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50345" w:rsidRPr="0053250E" w:rsidTr="00997C05">
        <w:tc>
          <w:tcPr>
            <w:tcW w:w="450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9.</w:t>
            </w:r>
          </w:p>
        </w:tc>
        <w:tc>
          <w:tcPr>
            <w:tcW w:w="4451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Литературные разминки «Кто это? Что это?»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50345" w:rsidRPr="0053250E" w:rsidTr="00997C05">
        <w:tc>
          <w:tcPr>
            <w:tcW w:w="450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10.</w:t>
            </w:r>
          </w:p>
        </w:tc>
        <w:tc>
          <w:tcPr>
            <w:tcW w:w="4451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B53AF9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Игра «Скоростной</w:t>
            </w:r>
            <w:r w:rsidR="00C50345" w:rsidRPr="0053250E">
              <w:rPr>
                <w:rFonts w:ascii="Times New Roman" w:hAnsi="Times New Roman" w:cs="Times New Roman"/>
                <w:lang w:eastAsia="ru-RU"/>
              </w:rPr>
              <w:t xml:space="preserve"> диктант»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50345" w:rsidRPr="0053250E" w:rsidTr="00997C05">
        <w:tc>
          <w:tcPr>
            <w:tcW w:w="450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11.</w:t>
            </w:r>
          </w:p>
        </w:tc>
        <w:tc>
          <w:tcPr>
            <w:tcW w:w="4451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Интеллектуальная игра «Как стать миллионером».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50345" w:rsidRPr="0053250E" w:rsidTr="00997C05">
        <w:tc>
          <w:tcPr>
            <w:tcW w:w="450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12.</w:t>
            </w:r>
          </w:p>
        </w:tc>
        <w:tc>
          <w:tcPr>
            <w:tcW w:w="4451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Интеллектуальная игра на тему: «Знатоки истории России»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50345" w:rsidRPr="0053250E" w:rsidTr="00997C05">
        <w:tc>
          <w:tcPr>
            <w:tcW w:w="450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13.</w:t>
            </w:r>
          </w:p>
        </w:tc>
        <w:tc>
          <w:tcPr>
            <w:tcW w:w="4451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Тренируем сообразительность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50345" w:rsidRPr="0053250E" w:rsidTr="00997C05">
        <w:tc>
          <w:tcPr>
            <w:tcW w:w="450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14.</w:t>
            </w:r>
          </w:p>
        </w:tc>
        <w:tc>
          <w:tcPr>
            <w:tcW w:w="4451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Решение кроссвордов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50345" w:rsidRPr="0053250E" w:rsidTr="00997C05">
        <w:tc>
          <w:tcPr>
            <w:tcW w:w="450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lastRenderedPageBreak/>
              <w:t>15.</w:t>
            </w:r>
          </w:p>
        </w:tc>
        <w:tc>
          <w:tcPr>
            <w:tcW w:w="4451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Интеллектуальная игра на тему: «Флора и фауна»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50345" w:rsidRPr="0053250E" w:rsidTr="00997C05">
        <w:tc>
          <w:tcPr>
            <w:tcW w:w="450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16.</w:t>
            </w:r>
          </w:p>
        </w:tc>
        <w:tc>
          <w:tcPr>
            <w:tcW w:w="4451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Компьютерные развивающие игры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50345" w:rsidRPr="0053250E" w:rsidTr="00997C05">
        <w:tc>
          <w:tcPr>
            <w:tcW w:w="450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17.</w:t>
            </w:r>
          </w:p>
        </w:tc>
        <w:tc>
          <w:tcPr>
            <w:tcW w:w="4451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Развиваем речь, эрудицию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50345" w:rsidRPr="0053250E" w:rsidTr="00997C05">
        <w:tc>
          <w:tcPr>
            <w:tcW w:w="450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18.</w:t>
            </w:r>
          </w:p>
        </w:tc>
        <w:tc>
          <w:tcPr>
            <w:tcW w:w="4451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Решение ребусов и криптограмм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50345" w:rsidRPr="0053250E" w:rsidTr="00997C05">
        <w:tc>
          <w:tcPr>
            <w:tcW w:w="450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19.</w:t>
            </w:r>
          </w:p>
        </w:tc>
        <w:tc>
          <w:tcPr>
            <w:tcW w:w="4451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Игра «Занимательные перевертыши»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50345" w:rsidRPr="0053250E" w:rsidTr="00997C05">
        <w:tc>
          <w:tcPr>
            <w:tcW w:w="450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20.</w:t>
            </w:r>
          </w:p>
        </w:tc>
        <w:tc>
          <w:tcPr>
            <w:tcW w:w="4451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Интеллектуальная игра на тему: «Открытия и изобретения»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50345" w:rsidRPr="0053250E" w:rsidTr="00997C05">
        <w:tc>
          <w:tcPr>
            <w:tcW w:w="450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21.</w:t>
            </w:r>
          </w:p>
        </w:tc>
        <w:tc>
          <w:tcPr>
            <w:tcW w:w="4451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Тренируем логическое мышление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50345" w:rsidRPr="0053250E" w:rsidTr="00997C05">
        <w:tc>
          <w:tcPr>
            <w:tcW w:w="450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22.</w:t>
            </w:r>
          </w:p>
        </w:tc>
        <w:tc>
          <w:tcPr>
            <w:tcW w:w="4451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Игра «Ассоциации и намеки»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50345" w:rsidRPr="0053250E" w:rsidTr="00997C05">
        <w:tc>
          <w:tcPr>
            <w:tcW w:w="450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23.</w:t>
            </w:r>
          </w:p>
        </w:tc>
        <w:tc>
          <w:tcPr>
            <w:tcW w:w="4451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Интеллектуальная игра «Своя игра»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50345" w:rsidRPr="0053250E" w:rsidTr="00997C05">
        <w:tc>
          <w:tcPr>
            <w:tcW w:w="450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24.</w:t>
            </w:r>
          </w:p>
        </w:tc>
        <w:tc>
          <w:tcPr>
            <w:tcW w:w="4451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Музыкальный конкурс «Угадай мелодию»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50345" w:rsidRPr="0053250E" w:rsidTr="00997C05">
        <w:tc>
          <w:tcPr>
            <w:tcW w:w="450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25.</w:t>
            </w:r>
          </w:p>
        </w:tc>
        <w:tc>
          <w:tcPr>
            <w:tcW w:w="4451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Интеллектуальная игра «Слабое звено»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50345" w:rsidRPr="0053250E" w:rsidTr="00997C05">
        <w:tc>
          <w:tcPr>
            <w:tcW w:w="450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26.</w:t>
            </w:r>
          </w:p>
        </w:tc>
        <w:tc>
          <w:tcPr>
            <w:tcW w:w="4451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Игра «Марафон знатоков»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50345" w:rsidRPr="0053250E" w:rsidTr="00997C05">
        <w:tc>
          <w:tcPr>
            <w:tcW w:w="450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27.</w:t>
            </w:r>
          </w:p>
        </w:tc>
        <w:tc>
          <w:tcPr>
            <w:tcW w:w="4451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53250E">
              <w:rPr>
                <w:rFonts w:ascii="Times New Roman" w:hAnsi="Times New Roman" w:cs="Times New Roman"/>
                <w:lang w:eastAsia="ru-RU"/>
              </w:rPr>
              <w:t>Интеллектульная</w:t>
            </w:r>
            <w:proofErr w:type="spellEnd"/>
            <w:r w:rsidRPr="0053250E">
              <w:rPr>
                <w:rFonts w:ascii="Times New Roman" w:hAnsi="Times New Roman" w:cs="Times New Roman"/>
                <w:lang w:eastAsia="ru-RU"/>
              </w:rPr>
              <w:t xml:space="preserve"> игра «Что? Где? Когда?» на знание географии России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50345" w:rsidRPr="0053250E" w:rsidTr="00997C05">
        <w:tc>
          <w:tcPr>
            <w:tcW w:w="450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28.</w:t>
            </w:r>
          </w:p>
        </w:tc>
        <w:tc>
          <w:tcPr>
            <w:tcW w:w="4451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Развиваем чувство юмора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50345" w:rsidRPr="0053250E" w:rsidTr="00997C05">
        <w:tc>
          <w:tcPr>
            <w:tcW w:w="450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29.</w:t>
            </w:r>
          </w:p>
        </w:tc>
        <w:tc>
          <w:tcPr>
            <w:tcW w:w="4451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Интеллектуальная игра на тему: «Космос. Галактика»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50345" w:rsidRPr="0053250E" w:rsidTr="00997C05">
        <w:tc>
          <w:tcPr>
            <w:tcW w:w="450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30.</w:t>
            </w:r>
          </w:p>
        </w:tc>
        <w:tc>
          <w:tcPr>
            <w:tcW w:w="4451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Интеллектуальная игра на тему «Поговорим об именах»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50345" w:rsidRPr="0053250E" w:rsidTr="00997C05">
        <w:tc>
          <w:tcPr>
            <w:tcW w:w="450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31.</w:t>
            </w:r>
          </w:p>
        </w:tc>
        <w:tc>
          <w:tcPr>
            <w:tcW w:w="4451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Правила военно-патриотической игры «Зарница»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50345" w:rsidRPr="0053250E" w:rsidTr="00997C05">
        <w:tc>
          <w:tcPr>
            <w:tcW w:w="450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32.</w:t>
            </w:r>
          </w:p>
        </w:tc>
        <w:tc>
          <w:tcPr>
            <w:tcW w:w="4451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Интеллектуальная игра «Поле чудес» на тему «Столицы и государства»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50345" w:rsidRPr="0053250E" w:rsidTr="00997C05">
        <w:tc>
          <w:tcPr>
            <w:tcW w:w="450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33.</w:t>
            </w:r>
          </w:p>
        </w:tc>
        <w:tc>
          <w:tcPr>
            <w:tcW w:w="4451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B53AF9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Слова идут в строку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50345" w:rsidRPr="0053250E" w:rsidTr="00997C05">
        <w:tc>
          <w:tcPr>
            <w:tcW w:w="450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34.</w:t>
            </w:r>
          </w:p>
        </w:tc>
        <w:tc>
          <w:tcPr>
            <w:tcW w:w="4451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Компьютерные развивающие игры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3250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50345" w:rsidRPr="0053250E" w:rsidTr="00B53AF9">
        <w:trPr>
          <w:trHeight w:val="478"/>
        </w:trPr>
        <w:tc>
          <w:tcPr>
            <w:tcW w:w="450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4451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Default="00B53AF9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Умные и глупые мысли</w:t>
            </w:r>
          </w:p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997C05" w:rsidRPr="0053250E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B53AF9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C50345" w:rsidRPr="0053250E" w:rsidRDefault="00C5034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997C05" w:rsidRPr="0053250E" w:rsidRDefault="00C50345" w:rsidP="0053250E">
      <w:pPr>
        <w:pStyle w:val="a4"/>
        <w:rPr>
          <w:rFonts w:ascii="Times New Roman" w:hAnsi="Times New Roman" w:cs="Times New Roman"/>
          <w:lang w:eastAsia="ru-RU"/>
        </w:rPr>
      </w:pPr>
      <w:r w:rsidRPr="0053250E">
        <w:rPr>
          <w:rFonts w:ascii="Times New Roman" w:hAnsi="Times New Roman" w:cs="Times New Roman"/>
          <w:bdr w:val="none" w:sz="0" w:space="0" w:color="auto" w:frame="1"/>
          <w:lang w:eastAsia="ru-RU"/>
        </w:rPr>
        <w:br/>
      </w:r>
    </w:p>
    <w:tbl>
      <w:tblPr>
        <w:tblStyle w:val="a6"/>
        <w:tblW w:w="0" w:type="auto"/>
        <w:tblLook w:val="04A0"/>
      </w:tblPr>
      <w:tblGrid>
        <w:gridCol w:w="534"/>
        <w:gridCol w:w="4394"/>
        <w:gridCol w:w="1559"/>
        <w:gridCol w:w="1276"/>
        <w:gridCol w:w="567"/>
      </w:tblGrid>
      <w:tr w:rsidR="00997C05" w:rsidTr="00997C05">
        <w:tc>
          <w:tcPr>
            <w:tcW w:w="534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4394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Основные компоненты литературных опусов</w:t>
            </w:r>
          </w:p>
        </w:tc>
        <w:tc>
          <w:tcPr>
            <w:tcW w:w="1559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97C05" w:rsidTr="00997C05">
        <w:tc>
          <w:tcPr>
            <w:tcW w:w="534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</w:t>
            </w:r>
          </w:p>
        </w:tc>
        <w:tc>
          <w:tcPr>
            <w:tcW w:w="4394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Спектр понятий о нравственности и духовности</w:t>
            </w:r>
          </w:p>
        </w:tc>
        <w:tc>
          <w:tcPr>
            <w:tcW w:w="1559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97C05" w:rsidTr="00997C05">
        <w:tc>
          <w:tcPr>
            <w:tcW w:w="534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  <w:tc>
          <w:tcPr>
            <w:tcW w:w="4394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Хорошая память и чтение книг</w:t>
            </w:r>
          </w:p>
        </w:tc>
        <w:tc>
          <w:tcPr>
            <w:tcW w:w="1559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97C05" w:rsidTr="00997C05">
        <w:tc>
          <w:tcPr>
            <w:tcW w:w="534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  <w:tc>
          <w:tcPr>
            <w:tcW w:w="4394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Экология и время</w:t>
            </w:r>
          </w:p>
        </w:tc>
        <w:tc>
          <w:tcPr>
            <w:tcW w:w="1559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97C05" w:rsidTr="00997C05">
        <w:tc>
          <w:tcPr>
            <w:tcW w:w="534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4394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Экология души</w:t>
            </w:r>
          </w:p>
        </w:tc>
        <w:tc>
          <w:tcPr>
            <w:tcW w:w="1559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97C05" w:rsidTr="00997C05">
        <w:tc>
          <w:tcPr>
            <w:tcW w:w="534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="00FF086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394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Берега, истоки и течение Леты</w:t>
            </w:r>
          </w:p>
        </w:tc>
        <w:tc>
          <w:tcPr>
            <w:tcW w:w="1559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97C05" w:rsidTr="00997C05">
        <w:tc>
          <w:tcPr>
            <w:tcW w:w="534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42</w:t>
            </w:r>
          </w:p>
        </w:tc>
        <w:tc>
          <w:tcPr>
            <w:tcW w:w="4394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Православие сегодня</w:t>
            </w:r>
          </w:p>
        </w:tc>
        <w:tc>
          <w:tcPr>
            <w:tcW w:w="1559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97C05" w:rsidTr="00997C05">
        <w:tc>
          <w:tcPr>
            <w:tcW w:w="534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</w:t>
            </w:r>
          </w:p>
        </w:tc>
        <w:tc>
          <w:tcPr>
            <w:tcW w:w="4394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Святые имена России</w:t>
            </w:r>
          </w:p>
        </w:tc>
        <w:tc>
          <w:tcPr>
            <w:tcW w:w="1559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97C05" w:rsidTr="00997C05">
        <w:tc>
          <w:tcPr>
            <w:tcW w:w="534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  <w:tc>
          <w:tcPr>
            <w:tcW w:w="4394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Святые имена России  </w:t>
            </w:r>
          </w:p>
        </w:tc>
        <w:tc>
          <w:tcPr>
            <w:tcW w:w="1559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97C05" w:rsidTr="00997C05">
        <w:tc>
          <w:tcPr>
            <w:tcW w:w="534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  <w:tc>
          <w:tcPr>
            <w:tcW w:w="4394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Александр Невский</w:t>
            </w:r>
          </w:p>
        </w:tc>
        <w:tc>
          <w:tcPr>
            <w:tcW w:w="1559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97C05" w:rsidTr="00997C05">
        <w:tc>
          <w:tcPr>
            <w:tcW w:w="534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46</w:t>
            </w:r>
          </w:p>
        </w:tc>
        <w:tc>
          <w:tcPr>
            <w:tcW w:w="4394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Александр Невский</w:t>
            </w:r>
          </w:p>
        </w:tc>
        <w:tc>
          <w:tcPr>
            <w:tcW w:w="1559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97C05" w:rsidTr="00997C05">
        <w:tc>
          <w:tcPr>
            <w:tcW w:w="534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47</w:t>
            </w:r>
          </w:p>
        </w:tc>
        <w:tc>
          <w:tcPr>
            <w:tcW w:w="4394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Литературно-музыкальная гостиная к 800-летию Александра Невского</w:t>
            </w:r>
          </w:p>
        </w:tc>
        <w:tc>
          <w:tcPr>
            <w:tcW w:w="1559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97C05" w:rsidTr="00997C05">
        <w:tc>
          <w:tcPr>
            <w:tcW w:w="534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</w:t>
            </w:r>
          </w:p>
        </w:tc>
        <w:tc>
          <w:tcPr>
            <w:tcW w:w="4394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Литературно-музыкальная гостиная к 800-летию Александра Невского</w:t>
            </w:r>
          </w:p>
        </w:tc>
        <w:tc>
          <w:tcPr>
            <w:tcW w:w="1559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97C05" w:rsidTr="00997C05">
        <w:tc>
          <w:tcPr>
            <w:tcW w:w="534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49</w:t>
            </w:r>
          </w:p>
        </w:tc>
        <w:tc>
          <w:tcPr>
            <w:tcW w:w="4394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Развитие истинное и мнимое</w:t>
            </w:r>
          </w:p>
        </w:tc>
        <w:tc>
          <w:tcPr>
            <w:tcW w:w="1559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97C05" w:rsidTr="00997C05">
        <w:tc>
          <w:tcPr>
            <w:tcW w:w="534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97C05" w:rsidTr="00997C05">
        <w:tc>
          <w:tcPr>
            <w:tcW w:w="534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50</w:t>
            </w:r>
          </w:p>
        </w:tc>
        <w:tc>
          <w:tcPr>
            <w:tcW w:w="4394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Навыки письменной речи в жизни</w:t>
            </w:r>
          </w:p>
        </w:tc>
        <w:tc>
          <w:tcPr>
            <w:tcW w:w="1559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97C05" w:rsidTr="00997C05">
        <w:tc>
          <w:tcPr>
            <w:tcW w:w="534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51</w:t>
            </w:r>
          </w:p>
        </w:tc>
        <w:tc>
          <w:tcPr>
            <w:tcW w:w="4394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Навыки письменной речи в жизни</w:t>
            </w:r>
          </w:p>
        </w:tc>
        <w:tc>
          <w:tcPr>
            <w:tcW w:w="1559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97C05" w:rsidTr="00997C05">
        <w:tc>
          <w:tcPr>
            <w:tcW w:w="534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52</w:t>
            </w:r>
          </w:p>
        </w:tc>
        <w:tc>
          <w:tcPr>
            <w:tcW w:w="4394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Эрудиция начинается с чтения</w:t>
            </w:r>
          </w:p>
        </w:tc>
        <w:tc>
          <w:tcPr>
            <w:tcW w:w="1559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97C05" w:rsidTr="00997C05">
        <w:tc>
          <w:tcPr>
            <w:tcW w:w="534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="00FF0869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394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Эрудиция начинается с чтения</w:t>
            </w:r>
          </w:p>
        </w:tc>
        <w:tc>
          <w:tcPr>
            <w:tcW w:w="1559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97C05" w:rsidTr="00997C05">
        <w:tc>
          <w:tcPr>
            <w:tcW w:w="534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="00FF0869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394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Эрудиция и талант</w:t>
            </w:r>
          </w:p>
        </w:tc>
        <w:tc>
          <w:tcPr>
            <w:tcW w:w="1559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97C05" w:rsidTr="00997C05">
        <w:tc>
          <w:tcPr>
            <w:tcW w:w="534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="00FF0869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394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Самовыражение в коллективе</w:t>
            </w:r>
          </w:p>
        </w:tc>
        <w:tc>
          <w:tcPr>
            <w:tcW w:w="1559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97C05" w:rsidTr="00997C05">
        <w:tc>
          <w:tcPr>
            <w:tcW w:w="534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="00FF0869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394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Сцена – классный инструмент для эрудита</w:t>
            </w:r>
          </w:p>
        </w:tc>
        <w:tc>
          <w:tcPr>
            <w:tcW w:w="1559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97C05" w:rsidTr="00997C05">
        <w:tc>
          <w:tcPr>
            <w:tcW w:w="534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="00FF0869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394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Сцена – классный инструмент для эрудита</w:t>
            </w:r>
          </w:p>
        </w:tc>
        <w:tc>
          <w:tcPr>
            <w:tcW w:w="1559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97C05" w:rsidTr="00997C05">
        <w:tc>
          <w:tcPr>
            <w:tcW w:w="534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="00FF0869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4394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Учись писать письма</w:t>
            </w:r>
          </w:p>
        </w:tc>
        <w:tc>
          <w:tcPr>
            <w:tcW w:w="1559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97C05" w:rsidTr="00997C05">
        <w:tc>
          <w:tcPr>
            <w:tcW w:w="534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="00FF0869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4394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Учись писать письма</w:t>
            </w:r>
          </w:p>
        </w:tc>
        <w:tc>
          <w:tcPr>
            <w:tcW w:w="1559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97C05" w:rsidTr="00997C05">
        <w:tc>
          <w:tcPr>
            <w:tcW w:w="534" w:type="dxa"/>
          </w:tcPr>
          <w:p w:rsidR="00997C05" w:rsidRDefault="00FF0869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60</w:t>
            </w:r>
          </w:p>
        </w:tc>
        <w:tc>
          <w:tcPr>
            <w:tcW w:w="4394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Защита проектов</w:t>
            </w:r>
          </w:p>
        </w:tc>
        <w:tc>
          <w:tcPr>
            <w:tcW w:w="1559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97C05" w:rsidTr="00997C05">
        <w:tc>
          <w:tcPr>
            <w:tcW w:w="534" w:type="dxa"/>
          </w:tcPr>
          <w:p w:rsidR="00997C05" w:rsidRDefault="00FF0869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61</w:t>
            </w:r>
          </w:p>
        </w:tc>
        <w:tc>
          <w:tcPr>
            <w:tcW w:w="4394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Защита проектов</w:t>
            </w:r>
          </w:p>
        </w:tc>
        <w:tc>
          <w:tcPr>
            <w:tcW w:w="1559" w:type="dxa"/>
          </w:tcPr>
          <w:p w:rsidR="00997C05" w:rsidRDefault="007775C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97C05" w:rsidTr="00997C05">
        <w:tc>
          <w:tcPr>
            <w:tcW w:w="534" w:type="dxa"/>
          </w:tcPr>
          <w:p w:rsidR="00997C05" w:rsidRDefault="00FF0869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62</w:t>
            </w:r>
          </w:p>
        </w:tc>
        <w:tc>
          <w:tcPr>
            <w:tcW w:w="4394" w:type="dxa"/>
          </w:tcPr>
          <w:p w:rsidR="00997C05" w:rsidRDefault="00FF0869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Защита проектов</w:t>
            </w:r>
          </w:p>
        </w:tc>
        <w:tc>
          <w:tcPr>
            <w:tcW w:w="1559" w:type="dxa"/>
          </w:tcPr>
          <w:p w:rsidR="00997C05" w:rsidRDefault="00FF0869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97C05" w:rsidTr="00997C05">
        <w:tc>
          <w:tcPr>
            <w:tcW w:w="534" w:type="dxa"/>
          </w:tcPr>
          <w:p w:rsidR="00997C05" w:rsidRDefault="00FF0869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63</w:t>
            </w:r>
          </w:p>
        </w:tc>
        <w:tc>
          <w:tcPr>
            <w:tcW w:w="4394" w:type="dxa"/>
          </w:tcPr>
          <w:p w:rsidR="00997C05" w:rsidRDefault="00FF0869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Экология весны</w:t>
            </w:r>
          </w:p>
        </w:tc>
        <w:tc>
          <w:tcPr>
            <w:tcW w:w="1559" w:type="dxa"/>
          </w:tcPr>
          <w:p w:rsidR="00997C05" w:rsidRDefault="00FF0869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97C05" w:rsidTr="00997C05">
        <w:tc>
          <w:tcPr>
            <w:tcW w:w="534" w:type="dxa"/>
          </w:tcPr>
          <w:p w:rsidR="00997C05" w:rsidRDefault="00FF0869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64</w:t>
            </w:r>
          </w:p>
        </w:tc>
        <w:tc>
          <w:tcPr>
            <w:tcW w:w="4394" w:type="dxa"/>
          </w:tcPr>
          <w:p w:rsidR="00997C05" w:rsidRDefault="00FF0869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Военная тайна России</w:t>
            </w:r>
          </w:p>
        </w:tc>
        <w:tc>
          <w:tcPr>
            <w:tcW w:w="1559" w:type="dxa"/>
          </w:tcPr>
          <w:p w:rsidR="00997C05" w:rsidRDefault="00FF0869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97C05" w:rsidTr="00997C05">
        <w:tc>
          <w:tcPr>
            <w:tcW w:w="534" w:type="dxa"/>
          </w:tcPr>
          <w:p w:rsidR="00997C05" w:rsidRDefault="00FF0869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65</w:t>
            </w:r>
          </w:p>
        </w:tc>
        <w:tc>
          <w:tcPr>
            <w:tcW w:w="4394" w:type="dxa"/>
          </w:tcPr>
          <w:p w:rsidR="00997C05" w:rsidRDefault="00FF0869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Военная тайна России</w:t>
            </w:r>
          </w:p>
        </w:tc>
        <w:tc>
          <w:tcPr>
            <w:tcW w:w="1559" w:type="dxa"/>
          </w:tcPr>
          <w:p w:rsidR="00997C05" w:rsidRDefault="00FF0869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97C05" w:rsidTr="00997C05">
        <w:tc>
          <w:tcPr>
            <w:tcW w:w="534" w:type="dxa"/>
          </w:tcPr>
          <w:p w:rsidR="00997C05" w:rsidRDefault="00FF0869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66</w:t>
            </w:r>
          </w:p>
        </w:tc>
        <w:tc>
          <w:tcPr>
            <w:tcW w:w="4394" w:type="dxa"/>
          </w:tcPr>
          <w:p w:rsidR="00997C05" w:rsidRDefault="00FF0869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Кирилл 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Мефодий</w:t>
            </w:r>
            <w:proofErr w:type="spellEnd"/>
          </w:p>
        </w:tc>
        <w:tc>
          <w:tcPr>
            <w:tcW w:w="1559" w:type="dxa"/>
          </w:tcPr>
          <w:p w:rsidR="00997C05" w:rsidRDefault="00FF0869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97C05" w:rsidTr="00997C05">
        <w:tc>
          <w:tcPr>
            <w:tcW w:w="534" w:type="dxa"/>
          </w:tcPr>
          <w:p w:rsidR="00997C05" w:rsidRDefault="00FF0869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67</w:t>
            </w:r>
          </w:p>
        </w:tc>
        <w:tc>
          <w:tcPr>
            <w:tcW w:w="4394" w:type="dxa"/>
          </w:tcPr>
          <w:p w:rsidR="00997C05" w:rsidRDefault="00FF0869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Махтумкули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Фраги</w:t>
            </w:r>
            <w:proofErr w:type="spellEnd"/>
          </w:p>
        </w:tc>
        <w:tc>
          <w:tcPr>
            <w:tcW w:w="1559" w:type="dxa"/>
          </w:tcPr>
          <w:p w:rsidR="00997C05" w:rsidRDefault="00FF0869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97C05" w:rsidTr="00997C05">
        <w:tc>
          <w:tcPr>
            <w:tcW w:w="534" w:type="dxa"/>
          </w:tcPr>
          <w:p w:rsidR="00997C05" w:rsidRDefault="00FF0869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68</w:t>
            </w:r>
          </w:p>
        </w:tc>
        <w:tc>
          <w:tcPr>
            <w:tcW w:w="4394" w:type="dxa"/>
          </w:tcPr>
          <w:p w:rsidR="00997C05" w:rsidRDefault="00FF0869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Махтумкули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Фраги</w:t>
            </w:r>
            <w:proofErr w:type="spellEnd"/>
          </w:p>
        </w:tc>
        <w:tc>
          <w:tcPr>
            <w:tcW w:w="1559" w:type="dxa"/>
          </w:tcPr>
          <w:p w:rsidR="00997C05" w:rsidRDefault="00FF0869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97C05" w:rsidTr="00997C05">
        <w:tc>
          <w:tcPr>
            <w:tcW w:w="534" w:type="dxa"/>
          </w:tcPr>
          <w:p w:rsidR="00997C05" w:rsidRDefault="00FF0869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69</w:t>
            </w:r>
          </w:p>
          <w:p w:rsidR="00FF0869" w:rsidRDefault="00FF0869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70</w:t>
            </w:r>
          </w:p>
        </w:tc>
        <w:tc>
          <w:tcPr>
            <w:tcW w:w="4394" w:type="dxa"/>
          </w:tcPr>
          <w:p w:rsidR="00997C05" w:rsidRDefault="00FF0869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Итоговое занятие</w:t>
            </w:r>
          </w:p>
          <w:p w:rsidR="00FF0869" w:rsidRDefault="00FF0869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Вручение наград</w:t>
            </w:r>
          </w:p>
        </w:tc>
        <w:tc>
          <w:tcPr>
            <w:tcW w:w="1559" w:type="dxa"/>
          </w:tcPr>
          <w:p w:rsidR="00997C05" w:rsidRDefault="00FF0869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FF0869" w:rsidRDefault="00FF0869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C05" w:rsidRDefault="00997C05" w:rsidP="005325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C50345" w:rsidRPr="0053250E" w:rsidRDefault="00C50345" w:rsidP="0053250E">
      <w:pPr>
        <w:pStyle w:val="a4"/>
        <w:rPr>
          <w:rFonts w:ascii="Times New Roman" w:hAnsi="Times New Roman" w:cs="Times New Roman"/>
          <w:lang w:eastAsia="ru-RU"/>
        </w:rPr>
      </w:pPr>
    </w:p>
    <w:p w:rsidR="00C50345" w:rsidRPr="0053250E" w:rsidRDefault="00C50345" w:rsidP="0053250E">
      <w:pPr>
        <w:pStyle w:val="a4"/>
        <w:rPr>
          <w:rFonts w:ascii="Times New Roman" w:hAnsi="Times New Roman" w:cs="Times New Roman"/>
        </w:rPr>
      </w:pPr>
    </w:p>
    <w:sectPr w:rsidR="00C50345" w:rsidRPr="0053250E" w:rsidSect="00CF71B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632E"/>
    <w:multiLevelType w:val="multilevel"/>
    <w:tmpl w:val="5E14A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913EE"/>
    <w:multiLevelType w:val="multilevel"/>
    <w:tmpl w:val="A2FE7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6121B0"/>
    <w:multiLevelType w:val="multilevel"/>
    <w:tmpl w:val="12A0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3E6BC0"/>
    <w:multiLevelType w:val="multilevel"/>
    <w:tmpl w:val="C83A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4E2A54"/>
    <w:multiLevelType w:val="multilevel"/>
    <w:tmpl w:val="0658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234631"/>
    <w:multiLevelType w:val="multilevel"/>
    <w:tmpl w:val="0B8E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174574"/>
    <w:multiLevelType w:val="multilevel"/>
    <w:tmpl w:val="6A7A2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026DB9"/>
    <w:multiLevelType w:val="multilevel"/>
    <w:tmpl w:val="1C64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E846E5"/>
    <w:multiLevelType w:val="multilevel"/>
    <w:tmpl w:val="0C58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F71B2"/>
    <w:rsid w:val="000365A6"/>
    <w:rsid w:val="00254CD0"/>
    <w:rsid w:val="002666E7"/>
    <w:rsid w:val="004625DD"/>
    <w:rsid w:val="0053250E"/>
    <w:rsid w:val="007775C5"/>
    <w:rsid w:val="0096044B"/>
    <w:rsid w:val="00997C05"/>
    <w:rsid w:val="009A02A8"/>
    <w:rsid w:val="00B11598"/>
    <w:rsid w:val="00B53AF9"/>
    <w:rsid w:val="00C50345"/>
    <w:rsid w:val="00CF71B2"/>
    <w:rsid w:val="00E127F9"/>
    <w:rsid w:val="00E23A46"/>
    <w:rsid w:val="00EB1A51"/>
    <w:rsid w:val="00ED5CC9"/>
    <w:rsid w:val="00FF0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7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F71B2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C50345"/>
    <w:rPr>
      <w:color w:val="0000FF"/>
      <w:u w:val="single"/>
    </w:rPr>
  </w:style>
  <w:style w:type="table" w:styleId="a6">
    <w:name w:val="Table Grid"/>
    <w:basedOn w:val="a1"/>
    <w:uiPriority w:val="59"/>
    <w:rsid w:val="00997C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11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1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73119">
              <w:marLeft w:val="12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8865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73634">
          <w:marLeft w:val="6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5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77484917">
                              <w:marLeft w:val="66"/>
                              <w:marRight w:val="66"/>
                              <w:marTop w:val="120"/>
                              <w:marBottom w:val="12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92722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29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03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7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897963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391404">
                              <w:marLeft w:val="66"/>
                              <w:marRight w:val="66"/>
                              <w:marTop w:val="120"/>
                              <w:marBottom w:val="12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78515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43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6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26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482214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4069672">
                              <w:marLeft w:val="66"/>
                              <w:marRight w:val="66"/>
                              <w:marTop w:val="120"/>
                              <w:marBottom w:val="12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28195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84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03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79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09846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503885">
                              <w:marLeft w:val="66"/>
                              <w:marRight w:val="66"/>
                              <w:marTop w:val="120"/>
                              <w:marBottom w:val="12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1495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1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46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8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80345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7589729">
                              <w:marLeft w:val="66"/>
                              <w:marRight w:val="66"/>
                              <w:marTop w:val="120"/>
                              <w:marBottom w:val="12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94026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8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42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34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873636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318357">
                              <w:marLeft w:val="66"/>
                              <w:marRight w:val="66"/>
                              <w:marTop w:val="120"/>
                              <w:marBottom w:val="12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58934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0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92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13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236334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3915400">
                              <w:marLeft w:val="66"/>
                              <w:marRight w:val="66"/>
                              <w:marTop w:val="120"/>
                              <w:marBottom w:val="12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9858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9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03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8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958149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3164974">
                              <w:marLeft w:val="66"/>
                              <w:marRight w:val="66"/>
                              <w:marTop w:val="120"/>
                              <w:marBottom w:val="12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90252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89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63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32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746224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ovleche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vneklassnaya_rabot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obrazovatelmznie_programmi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pandia.ru/text/category/differentc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proektn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С.З</cp:lastModifiedBy>
  <cp:revision>8</cp:revision>
  <cp:lastPrinted>2023-10-03T11:24:00Z</cp:lastPrinted>
  <dcterms:created xsi:type="dcterms:W3CDTF">2021-10-03T16:15:00Z</dcterms:created>
  <dcterms:modified xsi:type="dcterms:W3CDTF">2023-10-03T11:51:00Z</dcterms:modified>
</cp:coreProperties>
</file>