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45" w:rsidRDefault="00871045">
      <w:pPr>
        <w:pStyle w:val="a3"/>
        <w:ind w:left="0"/>
        <w:rPr>
          <w:rFonts w:ascii="Calibri"/>
          <w:b/>
          <w:sz w:val="20"/>
        </w:rPr>
      </w:pPr>
    </w:p>
    <w:p w:rsidR="00515126" w:rsidRDefault="00515126">
      <w:pPr>
        <w:pStyle w:val="a3"/>
        <w:ind w:left="0"/>
        <w:rPr>
          <w:rFonts w:ascii="Cambria"/>
          <w:b/>
          <w:i/>
          <w:sz w:val="20"/>
        </w:rPr>
      </w:pPr>
    </w:p>
    <w:p w:rsidR="005C5F42" w:rsidRDefault="005C5F42" w:rsidP="005C5F42">
      <w:pPr>
        <w:spacing w:before="63"/>
        <w:ind w:left="1724" w:right="1514"/>
        <w:rPr>
          <w:b/>
          <w:sz w:val="28"/>
        </w:rPr>
      </w:pPr>
    </w:p>
    <w:p w:rsidR="005C5F42" w:rsidRDefault="000E19E6">
      <w:pPr>
        <w:spacing w:before="63"/>
        <w:ind w:left="1724" w:right="1514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843100" cy="8264233"/>
            <wp:effectExtent l="19050" t="0" r="5250" b="0"/>
            <wp:docPr id="1" name="Рисунок 1" descr="C:\Users\С.З\Desktop\Мир химии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Мир химии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897" cy="826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E6" w:rsidRDefault="000E19E6">
      <w:pPr>
        <w:spacing w:before="63"/>
        <w:ind w:left="1724" w:right="1514"/>
        <w:jc w:val="center"/>
        <w:rPr>
          <w:b/>
          <w:sz w:val="28"/>
        </w:rPr>
      </w:pPr>
    </w:p>
    <w:p w:rsidR="000E19E6" w:rsidRDefault="000E19E6">
      <w:pPr>
        <w:spacing w:before="63"/>
        <w:ind w:left="1724" w:right="1514"/>
        <w:jc w:val="center"/>
        <w:rPr>
          <w:b/>
          <w:sz w:val="28"/>
        </w:rPr>
      </w:pPr>
    </w:p>
    <w:p w:rsidR="000E19E6" w:rsidRDefault="000E19E6">
      <w:pPr>
        <w:spacing w:before="63"/>
        <w:ind w:left="1724" w:right="1514"/>
        <w:jc w:val="center"/>
        <w:rPr>
          <w:b/>
          <w:sz w:val="28"/>
        </w:rPr>
      </w:pPr>
    </w:p>
    <w:p w:rsidR="000E19E6" w:rsidRDefault="000E19E6">
      <w:pPr>
        <w:spacing w:before="63"/>
        <w:ind w:left="1724" w:right="1514"/>
        <w:jc w:val="center"/>
        <w:rPr>
          <w:b/>
          <w:sz w:val="28"/>
        </w:rPr>
      </w:pPr>
    </w:p>
    <w:p w:rsidR="00871045" w:rsidRDefault="00515126">
      <w:pPr>
        <w:spacing w:before="63"/>
        <w:ind w:left="1724" w:right="151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5C5F42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871045" w:rsidRDefault="00515126">
      <w:pPr>
        <w:pStyle w:val="a3"/>
        <w:spacing w:before="1"/>
        <w:ind w:left="960"/>
      </w:pPr>
      <w:r>
        <w:t>Рабочаяпрограммаразработананаоснове: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681"/>
        </w:tabs>
        <w:spacing w:before="16"/>
        <w:ind w:hanging="361"/>
        <w:rPr>
          <w:sz w:val="23"/>
        </w:rPr>
      </w:pPr>
      <w:r>
        <w:rPr>
          <w:w w:val="105"/>
          <w:sz w:val="23"/>
        </w:rPr>
        <w:t>ЗаконРФ«Обобразовании»(вдействующейредакции)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681"/>
        </w:tabs>
        <w:spacing w:before="9" w:line="252" w:lineRule="auto"/>
        <w:ind w:right="583"/>
        <w:rPr>
          <w:sz w:val="23"/>
        </w:rPr>
      </w:pPr>
      <w:r>
        <w:rPr>
          <w:w w:val="105"/>
          <w:sz w:val="23"/>
        </w:rPr>
        <w:t>Методические рекомендации об организации внеурочной деятельности при</w:t>
      </w:r>
      <w:r>
        <w:rPr>
          <w:sz w:val="23"/>
        </w:rPr>
        <w:t>введенииФГОСобщегообразования(ПисьмоДепартаментаобщегообразования</w:t>
      </w:r>
      <w:r>
        <w:rPr>
          <w:w w:val="105"/>
          <w:sz w:val="23"/>
        </w:rPr>
        <w:t>МинобрнаукиРоссииот12мая2011 г.№03-296;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681"/>
        </w:tabs>
        <w:spacing w:line="252" w:lineRule="auto"/>
        <w:ind w:right="314"/>
        <w:jc w:val="both"/>
        <w:rPr>
          <w:sz w:val="23"/>
        </w:rPr>
      </w:pPr>
      <w:r>
        <w:rPr>
          <w:w w:val="105"/>
          <w:sz w:val="23"/>
        </w:rPr>
        <w:t>федеральногогосударственногообразовательногостандартаосновногообщегообразования,утвержденногоприказомМинистерстваобразованияинаукиРоссийскойФедерацииот17.12.2010г.№1897;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681"/>
        </w:tabs>
        <w:spacing w:line="259" w:lineRule="exact"/>
        <w:ind w:hanging="361"/>
        <w:jc w:val="both"/>
        <w:rPr>
          <w:sz w:val="23"/>
        </w:rPr>
      </w:pPr>
      <w:r>
        <w:rPr>
          <w:w w:val="105"/>
          <w:sz w:val="23"/>
        </w:rPr>
        <w:t>приказаМинистерстваобразованияинаукиРоссийскойФедерацииот31.12.2015г.</w:t>
      </w:r>
    </w:p>
    <w:p w:rsidR="00871045" w:rsidRDefault="00515126">
      <w:pPr>
        <w:pStyle w:val="a3"/>
        <w:spacing w:before="5" w:line="252" w:lineRule="auto"/>
        <w:ind w:right="315"/>
        <w:jc w:val="both"/>
      </w:pPr>
      <w:r>
        <w:rPr>
          <w:w w:val="105"/>
        </w:rPr>
        <w:t>№ 1577 «О внесении изменений в федеральный государственный образовательныйстандарт основного общего образования, утверждённый приказом МинистерстваобразованияинаукиРоссийскойФедерацииот17декабря2010г.№1897»;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681"/>
        </w:tabs>
        <w:spacing w:line="252" w:lineRule="auto"/>
        <w:ind w:right="320"/>
        <w:jc w:val="both"/>
        <w:rPr>
          <w:sz w:val="23"/>
        </w:rPr>
      </w:pPr>
      <w:r>
        <w:rPr>
          <w:w w:val="105"/>
          <w:sz w:val="23"/>
        </w:rPr>
        <w:t>примерной основной образовательной программы основного общего образования,одобреннойфедеральнымучебно-методическимобъединениемпообщемуобразованию,протокол от08.04.2015 г.№1/15;</w:t>
      </w:r>
    </w:p>
    <w:p w:rsidR="00871045" w:rsidRDefault="00515126">
      <w:pPr>
        <w:pStyle w:val="a4"/>
        <w:numPr>
          <w:ilvl w:val="0"/>
          <w:numId w:val="6"/>
        </w:numPr>
        <w:tabs>
          <w:tab w:val="left" w:pos="1739"/>
        </w:tabs>
        <w:spacing w:line="254" w:lineRule="auto"/>
        <w:ind w:right="329"/>
        <w:jc w:val="both"/>
        <w:rPr>
          <w:sz w:val="23"/>
        </w:rPr>
      </w:pPr>
      <w:r>
        <w:tab/>
      </w:r>
      <w:r>
        <w:rPr>
          <w:w w:val="105"/>
          <w:sz w:val="23"/>
        </w:rPr>
        <w:t>методическогоконструктора</w:t>
      </w:r>
      <w:proofErr w:type="gramStart"/>
      <w:r>
        <w:rPr>
          <w:w w:val="105"/>
          <w:sz w:val="23"/>
        </w:rPr>
        <w:t>.Г</w:t>
      </w:r>
      <w:proofErr w:type="gramEnd"/>
      <w:r>
        <w:rPr>
          <w:w w:val="105"/>
          <w:sz w:val="23"/>
        </w:rPr>
        <w:t>ригорьев,Д.В.Внеурочнаядеятельностьшкольников.Методическийконструктор:пособиедляучителя/Д.В.Григорьев,</w:t>
      </w:r>
    </w:p>
    <w:p w:rsidR="00871045" w:rsidRDefault="00515126">
      <w:pPr>
        <w:pStyle w:val="a3"/>
        <w:spacing w:line="259" w:lineRule="exact"/>
        <w:ind w:left="1673"/>
        <w:jc w:val="both"/>
      </w:pPr>
      <w:r>
        <w:rPr>
          <w:w w:val="105"/>
        </w:rPr>
        <w:t>П.В.Степанов.—М.:Просвещение,2011.—223с;</w:t>
      </w:r>
    </w:p>
    <w:p w:rsidR="00871045" w:rsidRDefault="00515126">
      <w:pPr>
        <w:pStyle w:val="a3"/>
        <w:spacing w:before="1" w:line="249" w:lineRule="auto"/>
        <w:ind w:left="960" w:right="323"/>
        <w:jc w:val="both"/>
      </w:pPr>
      <w:r>
        <w:rPr>
          <w:w w:val="105"/>
        </w:rPr>
        <w:t>Программарассчитанана34часа(1 часвнеделю).</w:t>
      </w:r>
    </w:p>
    <w:p w:rsidR="00871045" w:rsidRDefault="00515126">
      <w:pPr>
        <w:pStyle w:val="a3"/>
        <w:spacing w:before="3" w:line="249" w:lineRule="auto"/>
        <w:ind w:left="960" w:right="330" w:firstLine="706"/>
        <w:jc w:val="both"/>
      </w:pPr>
      <w:r>
        <w:rPr>
          <w:w w:val="105"/>
        </w:rPr>
        <w:t>Актуальностькурсавызваназначимостьюрассматриваемыхэкологическихивалеологическихпроблем,которыепереднамиставитжизнь.Изучениекурсабудет</w:t>
      </w:r>
      <w:r>
        <w:t xml:space="preserve">способствовать развитию экологической </w:t>
      </w:r>
      <w:proofErr w:type="spellStart"/>
      <w:r>
        <w:t>культуры</w:t>
      </w:r>
      <w:r w:rsidR="00DA4C6C">
        <w:rPr>
          <w:spacing w:val="1"/>
        </w:rPr>
        <w:t>об</w:t>
      </w:r>
      <w:r>
        <w:t>уча</w:t>
      </w:r>
      <w:r w:rsidR="00DA4C6C">
        <w:t>ю</w:t>
      </w:r>
      <w:r>
        <w:t>щихся</w:t>
      </w:r>
      <w:proofErr w:type="spellEnd"/>
      <w:r>
        <w:t xml:space="preserve">, ответственного отношения </w:t>
      </w:r>
      <w:proofErr w:type="spellStart"/>
      <w:r>
        <w:t>к</w:t>
      </w:r>
      <w:r>
        <w:rPr>
          <w:w w:val="105"/>
        </w:rPr>
        <w:t>природе</w:t>
      </w:r>
      <w:proofErr w:type="spellEnd"/>
      <w:r>
        <w:rPr>
          <w:w w:val="105"/>
        </w:rPr>
        <w:t xml:space="preserve">, обосновывает необходимость ведения здорового образа жизни для </w:t>
      </w:r>
      <w:proofErr w:type="spellStart"/>
      <w:r>
        <w:rPr>
          <w:w w:val="105"/>
        </w:rPr>
        <w:t>сохраненияздоровья</w:t>
      </w:r>
      <w:proofErr w:type="spellEnd"/>
      <w:r>
        <w:rPr>
          <w:w w:val="105"/>
        </w:rPr>
        <w:t>.</w:t>
      </w:r>
    </w:p>
    <w:p w:rsidR="00871045" w:rsidRDefault="00515126">
      <w:pPr>
        <w:pStyle w:val="a3"/>
        <w:spacing w:line="252" w:lineRule="auto"/>
        <w:ind w:left="960" w:right="311" w:firstLine="706"/>
        <w:jc w:val="both"/>
      </w:pPr>
      <w:r>
        <w:rPr>
          <w:w w:val="105"/>
        </w:rPr>
        <w:t>Курс знакомитобучающихсяс характеристикой некоторых веществ, расширяетпредставление о свойствах веществ, используемых в быту, окружающих нас постоянно –дома и на улице. Они имеют интересную историю и необычные свойства. В программувключены научные знания и ценный опыт практической деятельности человека. Тематикакурсавооружаетобучающихсязнаниями,необходимымивповседневнойжизни,расширяетихкругозор,имеет большоеприкладноезначение.</w:t>
      </w:r>
    </w:p>
    <w:p w:rsidR="00871045" w:rsidRDefault="00515126">
      <w:pPr>
        <w:pStyle w:val="a3"/>
        <w:spacing w:line="252" w:lineRule="auto"/>
        <w:ind w:left="960" w:right="315"/>
        <w:jc w:val="both"/>
      </w:pPr>
      <w:r>
        <w:rPr>
          <w:w w:val="105"/>
        </w:rPr>
        <w:t xml:space="preserve">Программаотражаетсодержаниепредметныхтемобразовательногостандарта,даетраспределение учебных часов по разделам курса и последовательность изучения </w:t>
      </w:r>
      <w:proofErr w:type="spellStart"/>
      <w:r>
        <w:rPr>
          <w:w w:val="105"/>
        </w:rPr>
        <w:t>разделовхимии</w:t>
      </w:r>
      <w:proofErr w:type="spellEnd"/>
      <w:r>
        <w:rPr>
          <w:w w:val="105"/>
        </w:rPr>
        <w:t xml:space="preserve"> с учетом </w:t>
      </w:r>
      <w:proofErr w:type="spellStart"/>
      <w:r>
        <w:rPr>
          <w:w w:val="105"/>
        </w:rPr>
        <w:t>межпредметных</w:t>
      </w:r>
      <w:proofErr w:type="spellEnd"/>
      <w:r>
        <w:rPr>
          <w:w w:val="105"/>
        </w:rPr>
        <w:t xml:space="preserve"> и </w:t>
      </w:r>
      <w:proofErr w:type="spellStart"/>
      <w:r>
        <w:rPr>
          <w:w w:val="105"/>
        </w:rPr>
        <w:t>внутрипредметных</w:t>
      </w:r>
      <w:proofErr w:type="spellEnd"/>
      <w:r>
        <w:rPr>
          <w:w w:val="105"/>
        </w:rPr>
        <w:t xml:space="preserve"> связей, логики учебного процесса,возрастныхособенностейобучающихся,определяетминимальныйнаборопытов,демонстрируемыхучителемвклассе,лабораторныхработиопытов,выполняемыхобучающимися.В рамках данного курса запланированы практические работы. Программакурса внеурочной деятельности «Мир химии» должна не только сформировать базовыезнанияиумения,необходимыеученику визученииосновныхразделовхимии,но ипомочь встановленииустойчивогопознавательногоинтересакпредмету</w:t>
      </w:r>
    </w:p>
    <w:p w:rsidR="00871045" w:rsidRDefault="00515126">
      <w:pPr>
        <w:spacing w:line="250" w:lineRule="exact"/>
        <w:ind w:left="960"/>
        <w:rPr>
          <w:i/>
          <w:sz w:val="23"/>
        </w:rPr>
      </w:pPr>
      <w:r>
        <w:rPr>
          <w:i/>
          <w:w w:val="105"/>
          <w:sz w:val="23"/>
          <w:u w:val="single"/>
        </w:rPr>
        <w:t>Цели: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5" w:line="252" w:lineRule="auto"/>
        <w:ind w:right="320"/>
        <w:jc w:val="both"/>
        <w:rPr>
          <w:sz w:val="23"/>
        </w:rPr>
      </w:pPr>
      <w:r>
        <w:rPr>
          <w:w w:val="105"/>
          <w:sz w:val="23"/>
        </w:rPr>
        <w:t>развитие познавательных интересов и интеллектуальных способностей в процессесамостоятельного приобретения химических знаний с использованием различныхисточниковинформации,втомчислекомпьютерных;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79" w:line="247" w:lineRule="auto"/>
        <w:ind w:right="328"/>
        <w:jc w:val="both"/>
        <w:rPr>
          <w:sz w:val="23"/>
        </w:rPr>
      </w:pPr>
      <w:r>
        <w:rPr>
          <w:w w:val="105"/>
          <w:sz w:val="23"/>
        </w:rPr>
        <w:t>овладениеумениямиприменятьполученныезнаниядляобъясненияразнообразныххимическихявленийисвойстввеществ,оценкиролихимиивразвитиисовременныхтехнологийиполученииновыхматериалов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8" w:line="247" w:lineRule="auto"/>
        <w:ind w:right="329"/>
        <w:jc w:val="both"/>
        <w:rPr>
          <w:sz w:val="23"/>
        </w:rPr>
      </w:pPr>
      <w:r>
        <w:rPr>
          <w:w w:val="105"/>
          <w:sz w:val="23"/>
        </w:rPr>
        <w:t>воспитаниеубежденностивпозитивнойролихимиивжизнисовременногообщества,необходимостиграмотногоотношенияксвоемуздоровьюиокружающейсреде;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8" w:line="249" w:lineRule="auto"/>
        <w:ind w:right="322"/>
        <w:jc w:val="both"/>
        <w:rPr>
          <w:sz w:val="23"/>
        </w:rPr>
      </w:pPr>
      <w:r>
        <w:rPr>
          <w:w w:val="105"/>
          <w:sz w:val="23"/>
        </w:rPr>
        <w:t>применение полученных знаний и умений для безопасного использования веществиматериаловвбыту, сельскомхозяйстве,решенияпрактическихзадачвповседневнойжизни,предупреждениеявлений,наносящихвредздоровьючеловекаиокружающейсреды.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6" w:line="247" w:lineRule="auto"/>
        <w:ind w:right="327"/>
        <w:jc w:val="both"/>
        <w:rPr>
          <w:sz w:val="23"/>
        </w:rPr>
      </w:pPr>
      <w:r>
        <w:rPr>
          <w:w w:val="105"/>
          <w:sz w:val="23"/>
        </w:rPr>
        <w:lastRenderedPageBreak/>
        <w:t>показать,какзнаниехимиипозволяетболееграмотновыбиратьпродуктыпитания,средствагигиены,готовитьрастворы;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6" w:line="252" w:lineRule="auto"/>
        <w:ind w:right="323"/>
        <w:jc w:val="both"/>
        <w:rPr>
          <w:sz w:val="23"/>
        </w:rPr>
      </w:pPr>
      <w:r>
        <w:rPr>
          <w:w w:val="105"/>
          <w:sz w:val="23"/>
        </w:rPr>
        <w:t>развиватьуобучающихсяинтерескпредмету,умениесамостоятельноприобретатьиприменятьзнания;показатьвозможностихимиидлярешениянекоторыхпроблем,связанныхсэкологиейивалеологией.</w:t>
      </w:r>
    </w:p>
    <w:p w:rsidR="00871045" w:rsidRDefault="00871045">
      <w:pPr>
        <w:pStyle w:val="a3"/>
        <w:spacing w:before="2"/>
        <w:ind w:left="0"/>
      </w:pPr>
    </w:p>
    <w:p w:rsidR="00871045" w:rsidRDefault="00515126">
      <w:pPr>
        <w:ind w:left="960"/>
        <w:rPr>
          <w:i/>
          <w:sz w:val="23"/>
        </w:rPr>
      </w:pPr>
      <w:r>
        <w:rPr>
          <w:i/>
          <w:w w:val="105"/>
          <w:sz w:val="23"/>
          <w:u w:val="single"/>
        </w:rPr>
        <w:t>Задачикурса: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15" w:line="252" w:lineRule="auto"/>
        <w:ind w:right="322"/>
        <w:jc w:val="both"/>
        <w:rPr>
          <w:sz w:val="23"/>
        </w:rPr>
      </w:pPr>
      <w:r>
        <w:rPr>
          <w:w w:val="105"/>
          <w:sz w:val="23"/>
        </w:rPr>
        <w:t>развитие в обоснованном выборе профиля дальнейшего обучения; расширение иуглубление знаний</w:t>
      </w:r>
      <w:r w:rsidR="00DA4C6C">
        <w:rPr>
          <w:w w:val="105"/>
          <w:sz w:val="23"/>
        </w:rPr>
        <w:t>об</w:t>
      </w:r>
      <w:r>
        <w:rPr>
          <w:w w:val="105"/>
          <w:sz w:val="23"/>
        </w:rPr>
        <w:t>уча</w:t>
      </w:r>
      <w:r w:rsidR="00DA4C6C">
        <w:rPr>
          <w:w w:val="105"/>
          <w:sz w:val="23"/>
        </w:rPr>
        <w:t>ю</w:t>
      </w:r>
      <w:r>
        <w:rPr>
          <w:w w:val="105"/>
          <w:sz w:val="23"/>
        </w:rPr>
        <w:t>щихся о строении, свойствах, применении средств бытовойхимии</w:t>
      </w:r>
      <w:proofErr w:type="gramStart"/>
      <w:r>
        <w:rPr>
          <w:w w:val="105"/>
          <w:sz w:val="23"/>
        </w:rPr>
        <w:t>,л</w:t>
      </w:r>
      <w:proofErr w:type="gramEnd"/>
      <w:r>
        <w:rPr>
          <w:w w:val="105"/>
          <w:sz w:val="23"/>
        </w:rPr>
        <w:t>екарств,косметикиидр.веществиметодахполученияновыхматериалов;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line="247" w:lineRule="auto"/>
        <w:ind w:right="319"/>
        <w:jc w:val="both"/>
        <w:rPr>
          <w:sz w:val="23"/>
        </w:rPr>
      </w:pPr>
      <w:r>
        <w:rPr>
          <w:w w:val="105"/>
          <w:sz w:val="23"/>
        </w:rPr>
        <w:t>формированиеобщественнойактивностиличности,воспитание гражданскойответственности,трудолюбия,аккуратности,внимательности,бережногоотношения к материальным ценностям, формирование навыков здорового образажизни;</w:t>
      </w:r>
    </w:p>
    <w:p w:rsidR="00871045" w:rsidRDefault="00515126">
      <w:pPr>
        <w:pStyle w:val="a4"/>
        <w:numPr>
          <w:ilvl w:val="0"/>
          <w:numId w:val="5"/>
        </w:numPr>
        <w:tabs>
          <w:tab w:val="left" w:pos="1681"/>
        </w:tabs>
        <w:spacing w:before="8" w:line="252" w:lineRule="auto"/>
        <w:ind w:right="308"/>
        <w:jc w:val="both"/>
        <w:rPr>
          <w:sz w:val="23"/>
        </w:rPr>
      </w:pPr>
      <w:r>
        <w:rPr>
          <w:w w:val="105"/>
          <w:sz w:val="23"/>
        </w:rPr>
        <w:t>развитиепознавательногоинтересакпредмету,включениевпознавательнуюдеятельность,подготовка</w:t>
      </w:r>
      <w:r w:rsidR="00DA4C6C">
        <w:rPr>
          <w:spacing w:val="1"/>
          <w:w w:val="105"/>
          <w:sz w:val="23"/>
        </w:rPr>
        <w:t>об</w:t>
      </w:r>
      <w:r>
        <w:rPr>
          <w:w w:val="105"/>
          <w:sz w:val="23"/>
        </w:rPr>
        <w:t>уча</w:t>
      </w:r>
      <w:r w:rsidR="00DA4C6C">
        <w:rPr>
          <w:w w:val="105"/>
          <w:sz w:val="23"/>
        </w:rPr>
        <w:t>ю</w:t>
      </w:r>
      <w:r>
        <w:rPr>
          <w:w w:val="105"/>
          <w:sz w:val="23"/>
        </w:rPr>
        <w:t>щихсяколимпиадам,конкурсам,научно-практическимконференциям.</w:t>
      </w:r>
    </w:p>
    <w:p w:rsidR="00871045" w:rsidRDefault="00871045">
      <w:pPr>
        <w:pStyle w:val="a3"/>
        <w:spacing w:before="9"/>
        <w:ind w:left="0"/>
      </w:pPr>
    </w:p>
    <w:p w:rsidR="00871045" w:rsidRDefault="00515126">
      <w:pPr>
        <w:pStyle w:val="2"/>
        <w:spacing w:before="1"/>
        <w:ind w:left="2264"/>
        <w:jc w:val="left"/>
      </w:pPr>
      <w:r>
        <w:t>Планируемыерезультатыосвоениякурсавнеурочнойдеятельности</w:t>
      </w:r>
    </w:p>
    <w:p w:rsidR="00871045" w:rsidRDefault="00871045">
      <w:pPr>
        <w:pStyle w:val="a3"/>
        <w:spacing w:before="7"/>
        <w:ind w:left="0"/>
        <w:rPr>
          <w:b/>
          <w:sz w:val="24"/>
        </w:rPr>
      </w:pPr>
    </w:p>
    <w:p w:rsidR="00871045" w:rsidRDefault="00515126">
      <w:pPr>
        <w:pStyle w:val="a3"/>
        <w:spacing w:line="247" w:lineRule="auto"/>
        <w:ind w:left="960"/>
      </w:pPr>
      <w:r>
        <w:t>Входеизученияданногокурсавосновномформируютсяиполучаютразвитиеследующие</w:t>
      </w:r>
      <w:r>
        <w:rPr>
          <w:w w:val="105"/>
        </w:rPr>
        <w:t>результаты:</w:t>
      </w:r>
    </w:p>
    <w:p w:rsidR="00871045" w:rsidRDefault="00515126">
      <w:pPr>
        <w:pStyle w:val="a3"/>
        <w:spacing w:before="9" w:line="249" w:lineRule="auto"/>
        <w:ind w:left="960" w:right="384"/>
      </w:pPr>
      <w:r>
        <w:rPr>
          <w:b/>
          <w:i/>
          <w:w w:val="105"/>
          <w:u w:val="thick"/>
        </w:rPr>
        <w:t>Личностными результатами</w:t>
      </w:r>
      <w:r>
        <w:rPr>
          <w:w w:val="105"/>
        </w:rPr>
        <w:t>изучения предметаявляются следующие умения:</w:t>
      </w:r>
      <w:r>
        <w:t>Осознаватьединствоицелостностьокружающего мира, возможностиего познаваемостии</w:t>
      </w:r>
      <w:r>
        <w:rPr>
          <w:w w:val="105"/>
        </w:rPr>
        <w:t>объяснимостинаосноведостиженийнауки.</w:t>
      </w:r>
    </w:p>
    <w:p w:rsidR="00871045" w:rsidRDefault="00515126">
      <w:pPr>
        <w:pStyle w:val="a3"/>
        <w:spacing w:before="4"/>
        <w:ind w:left="960"/>
      </w:pPr>
      <w:r>
        <w:t>Постепенновыстраиватьсобственноецелостноемировоззрение: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277"/>
          <w:tab w:val="left" w:pos="1278"/>
        </w:tabs>
        <w:spacing w:before="9" w:line="247" w:lineRule="auto"/>
        <w:ind w:right="311" w:firstLine="0"/>
        <w:rPr>
          <w:sz w:val="23"/>
        </w:rPr>
      </w:pPr>
      <w:r>
        <w:rPr>
          <w:w w:val="105"/>
          <w:sz w:val="23"/>
        </w:rPr>
        <w:t>вырабатыватьсвоисобственныеответынаосновныежизненныевопросы,которыеставит личныйжизненныйопыт;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191"/>
        </w:tabs>
        <w:spacing w:before="10" w:line="247" w:lineRule="auto"/>
        <w:ind w:right="332" w:firstLine="0"/>
        <w:rPr>
          <w:sz w:val="23"/>
        </w:rPr>
      </w:pPr>
      <w:r>
        <w:rPr>
          <w:w w:val="105"/>
          <w:sz w:val="23"/>
        </w:rPr>
        <w:t>учитьсяпризнаватьпротиворечивостьинезавершённостьсвоихвзглядовнамир,возможностьих изменения.</w:t>
      </w:r>
    </w:p>
    <w:p w:rsidR="00871045" w:rsidRDefault="00515126">
      <w:pPr>
        <w:pStyle w:val="a3"/>
        <w:spacing w:before="2" w:line="254" w:lineRule="auto"/>
        <w:ind w:left="960" w:right="332"/>
        <w:jc w:val="both"/>
      </w:pPr>
      <w:r>
        <w:rPr>
          <w:w w:val="105"/>
        </w:rPr>
        <w:t>Учиться использовать свои взгляды на мир для объяснения различных ситуаций, решениявозникающихпроблемиизвлеченияжизненныхуроков.</w:t>
      </w:r>
    </w:p>
    <w:p w:rsidR="00871045" w:rsidRDefault="00515126">
      <w:pPr>
        <w:pStyle w:val="a3"/>
        <w:spacing w:line="249" w:lineRule="auto"/>
        <w:ind w:left="960" w:right="318"/>
        <w:jc w:val="both"/>
      </w:pPr>
      <w:r>
        <w:rPr>
          <w:w w:val="105"/>
        </w:rPr>
        <w:t>Осознаватьсвоиинтересы,находитьиизучатьвучебникахпоразнымпредметамматериал (из максимума), имеющий отношение к своим интересам. Использовать своиинтересыдлявыбораиндивидуальнойобразовательнойтраектории,потенциальнойбудущейпрофессииисоответствующегопрофильногообразования.</w:t>
      </w:r>
    </w:p>
    <w:p w:rsidR="00871045" w:rsidRDefault="00515126">
      <w:pPr>
        <w:pStyle w:val="a3"/>
        <w:ind w:left="960"/>
        <w:jc w:val="both"/>
      </w:pPr>
      <w:r>
        <w:t>Приобретатьопытучастиявделах,приносящихпользулюдям.</w:t>
      </w:r>
    </w:p>
    <w:p w:rsidR="00871045" w:rsidRDefault="00515126">
      <w:pPr>
        <w:pStyle w:val="a3"/>
        <w:spacing w:before="13" w:line="247" w:lineRule="auto"/>
        <w:ind w:left="960" w:right="317"/>
        <w:jc w:val="both"/>
      </w:pPr>
      <w:r>
        <w:rPr>
          <w:w w:val="105"/>
        </w:rPr>
        <w:t>Оценивать жизненные ситуации с точки зрения безопасного образа жизни и сохраненияздоровья. Учитьсявыбирать стиль поведения, привычки, обеспечивающие безопасныйобразжизниисохранениесвоегоздоровья,атакжеблизкихлюдейиокружающих.</w:t>
      </w:r>
    </w:p>
    <w:p w:rsidR="00871045" w:rsidRPr="00DA4C6C" w:rsidRDefault="00515126" w:rsidP="00DA4C6C">
      <w:pPr>
        <w:pStyle w:val="a3"/>
        <w:spacing w:before="11" w:line="247" w:lineRule="auto"/>
        <w:ind w:left="960" w:right="317"/>
        <w:jc w:val="both"/>
        <w:rPr>
          <w:w w:val="105"/>
        </w:rPr>
      </w:pPr>
      <w:r>
        <w:rPr>
          <w:w w:val="105"/>
        </w:rPr>
        <w:t>Оцениватьэкологическийрисквзаимоотношенийчеловекаиприроды.Формироватьэкологическоемышление:умениеоцениватьсвоюдеятельностьипоступкидругихлюдейсточкизрениясохраненияокружающейсреды.</w:t>
      </w:r>
    </w:p>
    <w:p w:rsidR="00871045" w:rsidRDefault="00515126">
      <w:pPr>
        <w:pStyle w:val="a3"/>
        <w:spacing w:before="9" w:line="254" w:lineRule="auto"/>
        <w:ind w:left="960"/>
      </w:pPr>
      <w:r>
        <w:rPr>
          <w:i/>
          <w:w w:val="105"/>
        </w:rPr>
        <w:t>Средствомразвития</w:t>
      </w:r>
      <w:r>
        <w:rPr>
          <w:w w:val="105"/>
        </w:rPr>
        <w:t>личностныхрезультатовслужитучебныйматериали,преждевсего,продуктивныезаданияучебника,нацеленныена: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097"/>
        </w:tabs>
        <w:spacing w:line="259" w:lineRule="exact"/>
        <w:ind w:left="1096" w:hanging="137"/>
        <w:rPr>
          <w:sz w:val="23"/>
        </w:rPr>
      </w:pPr>
      <w:r>
        <w:rPr>
          <w:sz w:val="23"/>
        </w:rPr>
        <w:t>формирование  основнаучногомировоззренияифизическогомышления;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090"/>
        </w:tabs>
        <w:spacing w:before="9"/>
        <w:ind w:left="1089" w:hanging="130"/>
        <w:rPr>
          <w:sz w:val="23"/>
        </w:rPr>
      </w:pPr>
      <w:r>
        <w:rPr>
          <w:sz w:val="23"/>
        </w:rPr>
        <w:t>воспитаниеубежденностиввозможностидиалектическогопознанияприроды;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097"/>
        </w:tabs>
        <w:spacing w:before="17"/>
        <w:ind w:left="1096" w:hanging="137"/>
        <w:rPr>
          <w:sz w:val="23"/>
        </w:rPr>
      </w:pPr>
      <w:r>
        <w:rPr>
          <w:sz w:val="23"/>
        </w:rPr>
        <w:t>развитиеинтеллектуальныхитворческихспособностей.</w:t>
      </w:r>
    </w:p>
    <w:p w:rsidR="00871045" w:rsidRDefault="00871045">
      <w:pPr>
        <w:pStyle w:val="a3"/>
        <w:spacing w:before="3"/>
        <w:ind w:left="0"/>
        <w:rPr>
          <w:sz w:val="35"/>
        </w:rPr>
      </w:pPr>
    </w:p>
    <w:p w:rsidR="00871045" w:rsidRDefault="00515126">
      <w:pPr>
        <w:spacing w:line="247" w:lineRule="auto"/>
        <w:ind w:left="960" w:right="315"/>
        <w:jc w:val="both"/>
        <w:rPr>
          <w:sz w:val="23"/>
        </w:rPr>
      </w:pPr>
      <w:proofErr w:type="spellStart"/>
      <w:r>
        <w:rPr>
          <w:b/>
          <w:i/>
          <w:w w:val="105"/>
          <w:sz w:val="23"/>
          <w:u w:val="thick"/>
        </w:rPr>
        <w:t>Метапредметными</w:t>
      </w:r>
      <w:proofErr w:type="spellEnd"/>
      <w:r>
        <w:rPr>
          <w:b/>
          <w:i/>
          <w:w w:val="105"/>
          <w:sz w:val="23"/>
          <w:u w:val="thick"/>
        </w:rPr>
        <w:t xml:space="preserve"> </w:t>
      </w:r>
      <w:proofErr w:type="spellStart"/>
      <w:r>
        <w:rPr>
          <w:b/>
          <w:i/>
          <w:w w:val="105"/>
          <w:sz w:val="23"/>
          <w:u w:val="thick"/>
        </w:rPr>
        <w:t>результатами</w:t>
      </w:r>
      <w:r w:rsidR="00DA4C6C">
        <w:rPr>
          <w:w w:val="105"/>
          <w:sz w:val="23"/>
        </w:rPr>
        <w:t>в</w:t>
      </w:r>
      <w:proofErr w:type="spellEnd"/>
      <w:r w:rsidR="00DA4C6C">
        <w:rPr>
          <w:w w:val="105"/>
          <w:sz w:val="23"/>
        </w:rPr>
        <w:t xml:space="preserve"> курсе «Мир химии</w:t>
      </w:r>
      <w:r>
        <w:rPr>
          <w:w w:val="105"/>
          <w:sz w:val="23"/>
        </w:rPr>
        <w:t>» является формированиеуниверсальныхучебных действий(УУД).</w:t>
      </w:r>
    </w:p>
    <w:p w:rsidR="00871045" w:rsidRDefault="00515126">
      <w:pPr>
        <w:pStyle w:val="3"/>
        <w:spacing w:before="17"/>
        <w:jc w:val="both"/>
      </w:pPr>
      <w:r>
        <w:rPr>
          <w:w w:val="105"/>
        </w:rPr>
        <w:t>РегулятивныеУУД:</w:t>
      </w:r>
    </w:p>
    <w:p w:rsidR="00871045" w:rsidRDefault="00515126">
      <w:pPr>
        <w:pStyle w:val="a3"/>
        <w:spacing w:before="2" w:line="247" w:lineRule="auto"/>
        <w:ind w:left="960" w:right="336"/>
        <w:jc w:val="both"/>
      </w:pPr>
      <w:r>
        <w:rPr>
          <w:w w:val="105"/>
        </w:rPr>
        <w:t>Самостоятельно обнаруживать и формулировать проблему в классной и индивидуальнойучебнойдеятельности.</w:t>
      </w:r>
    </w:p>
    <w:p w:rsidR="00871045" w:rsidRDefault="00515126">
      <w:pPr>
        <w:pStyle w:val="a3"/>
        <w:spacing w:before="10" w:line="247" w:lineRule="auto"/>
        <w:ind w:left="960" w:right="317"/>
        <w:jc w:val="both"/>
      </w:pPr>
      <w:r>
        <w:t>Выдвигатьверсиирешенияпроблемы,осознаватьконечный</w:t>
      </w:r>
      <w:r w:rsidR="00DA4C6C">
        <w:t>результа</w:t>
      </w:r>
      <w:r>
        <w:t>т,выбиратьиз</w:t>
      </w:r>
      <w:r>
        <w:rPr>
          <w:w w:val="105"/>
        </w:rPr>
        <w:t>предложенныхсредствиискатьсамостоятельносредствадостиженияцели.</w:t>
      </w:r>
    </w:p>
    <w:p w:rsidR="00871045" w:rsidRDefault="00515126">
      <w:pPr>
        <w:pStyle w:val="a3"/>
        <w:spacing w:before="2"/>
        <w:ind w:left="960"/>
        <w:jc w:val="both"/>
      </w:pPr>
      <w:r>
        <w:lastRenderedPageBreak/>
        <w:t>Составлять(индивидуальноиливгруппе)планрешенияпроблемы.</w:t>
      </w:r>
    </w:p>
    <w:p w:rsidR="00871045" w:rsidRDefault="00515126">
      <w:pPr>
        <w:pStyle w:val="a3"/>
        <w:spacing w:before="17" w:line="247" w:lineRule="auto"/>
        <w:ind w:left="960" w:right="323"/>
        <w:jc w:val="both"/>
      </w:pPr>
      <w:r>
        <w:rPr>
          <w:w w:val="105"/>
        </w:rPr>
        <w:t>Работая по предложенному и (или) самостоятельно составленному плану, использоватьнаряду с основными средствами идополнительные: справочная литература, физическиеприборы,компьютер.</w:t>
      </w:r>
    </w:p>
    <w:p w:rsidR="00871045" w:rsidRDefault="00515126">
      <w:pPr>
        <w:pStyle w:val="a3"/>
        <w:spacing w:before="11"/>
        <w:ind w:left="960"/>
        <w:jc w:val="both"/>
      </w:pPr>
      <w:r>
        <w:t>Планироватьсвоюиндивидуальнуюобразовательнуютраекторию.</w:t>
      </w:r>
    </w:p>
    <w:p w:rsidR="00871045" w:rsidRDefault="00515126">
      <w:pPr>
        <w:pStyle w:val="a3"/>
        <w:spacing w:before="9" w:line="247" w:lineRule="auto"/>
        <w:ind w:left="960" w:right="332"/>
        <w:jc w:val="both"/>
      </w:pPr>
      <w:r>
        <w:rPr>
          <w:w w:val="105"/>
        </w:rPr>
        <w:t>Работать по самостоятельно составленному плану, сверяясь с ним и целью деятельности,исправляя ошибки,используясамостоятельноподобранныесредства.</w:t>
      </w:r>
    </w:p>
    <w:p w:rsidR="00871045" w:rsidRDefault="00515126">
      <w:pPr>
        <w:pStyle w:val="a3"/>
        <w:spacing w:before="10" w:line="249" w:lineRule="auto"/>
        <w:ind w:left="960" w:right="331"/>
        <w:jc w:val="both"/>
      </w:pPr>
      <w:r>
        <w:rPr>
          <w:w w:val="105"/>
        </w:rPr>
        <w:t>Самостоятельно осознаватьпричины своего успеха или неуспеха и находить способывыходаизситуациинеуспеха.</w:t>
      </w:r>
    </w:p>
    <w:p w:rsidR="00871045" w:rsidRDefault="00515126">
      <w:pPr>
        <w:pStyle w:val="a3"/>
        <w:spacing w:line="254" w:lineRule="auto"/>
        <w:ind w:left="960" w:right="334"/>
        <w:jc w:val="both"/>
      </w:pPr>
      <w:r>
        <w:rPr>
          <w:w w:val="105"/>
        </w:rPr>
        <w:t>Уметьоцениватьстепеньуспешностисвоейиндивидуальнойобразовательнойдеятельности.</w:t>
      </w:r>
    </w:p>
    <w:p w:rsidR="00871045" w:rsidRDefault="00515126">
      <w:pPr>
        <w:pStyle w:val="a3"/>
        <w:spacing w:line="249" w:lineRule="auto"/>
        <w:ind w:left="960" w:right="321"/>
        <w:jc w:val="both"/>
      </w:pPr>
      <w:r>
        <w:rPr>
          <w:w w:val="105"/>
        </w:rPr>
        <w:t>Давать оценку своим личностным качествам и чертам характера («каков я»), определятьнаправлениясвоегоразвития(«какимяхочустать»,«чтомнедляэтогонадосделать»).</w:t>
      </w:r>
    </w:p>
    <w:p w:rsidR="00871045" w:rsidRDefault="00515126">
      <w:pPr>
        <w:pStyle w:val="a3"/>
        <w:spacing w:line="252" w:lineRule="auto"/>
        <w:ind w:left="960" w:right="312"/>
        <w:jc w:val="both"/>
      </w:pPr>
      <w:r>
        <w:rPr>
          <w:i/>
          <w:w w:val="105"/>
        </w:rPr>
        <w:t>Средствомформирования</w:t>
      </w:r>
      <w:r>
        <w:rPr>
          <w:w w:val="105"/>
        </w:rPr>
        <w:t>регулятивныхУУДслужитсоблюдениетехнологиипроблемногодиалоганаэтапеизученияновогоматериалаитехнологияоцениванияобразовательныхдостижений(учебных успехов).</w:t>
      </w:r>
    </w:p>
    <w:p w:rsidR="00871045" w:rsidRDefault="00871045">
      <w:pPr>
        <w:pStyle w:val="a3"/>
        <w:spacing w:before="7"/>
        <w:ind w:left="0"/>
      </w:pPr>
    </w:p>
    <w:p w:rsidR="00871045" w:rsidRDefault="00515126">
      <w:pPr>
        <w:pStyle w:val="3"/>
      </w:pPr>
      <w:r>
        <w:rPr>
          <w:w w:val="105"/>
        </w:rPr>
        <w:t>ПознавательныеУУД:</w:t>
      </w:r>
    </w:p>
    <w:p w:rsidR="00871045" w:rsidRDefault="00515126">
      <w:pPr>
        <w:pStyle w:val="a3"/>
        <w:spacing w:before="1"/>
        <w:ind w:left="960"/>
      </w:pPr>
      <w:r>
        <w:t>Анализировать,сравнивать,классифицироватьиобобщатьизученныепонятия.</w:t>
      </w:r>
    </w:p>
    <w:p w:rsidR="00871045" w:rsidRDefault="00515126">
      <w:pPr>
        <w:pStyle w:val="a3"/>
        <w:spacing w:before="10" w:line="254" w:lineRule="auto"/>
        <w:ind w:left="960" w:right="384"/>
      </w:pPr>
      <w:r>
        <w:rPr>
          <w:w w:val="105"/>
        </w:rPr>
        <w:t>Строитьлогичноерассуждение,включающееустановлениепричинно-следственныхсвязей.</w:t>
      </w:r>
    </w:p>
    <w:p w:rsidR="00871045" w:rsidRDefault="00515126">
      <w:pPr>
        <w:pStyle w:val="a3"/>
        <w:spacing w:line="259" w:lineRule="exact"/>
        <w:ind w:left="960"/>
      </w:pPr>
      <w:r>
        <w:rPr>
          <w:w w:val="105"/>
        </w:rPr>
        <w:t>Представлятьинформациюввидеконспектов,таблиц,схем,графиков.</w:t>
      </w:r>
    </w:p>
    <w:p w:rsidR="00871045" w:rsidRDefault="00515126">
      <w:pPr>
        <w:pStyle w:val="a3"/>
        <w:spacing w:before="9" w:line="254" w:lineRule="auto"/>
        <w:ind w:left="960" w:right="333"/>
        <w:jc w:val="both"/>
      </w:pPr>
      <w:r>
        <w:rPr>
          <w:w w:val="105"/>
        </w:rPr>
        <w:t>Преобразовывать информациюиз одного вида в другой и выбирать удобную для себяформуфиксацииипредставленияинформации.</w:t>
      </w:r>
    </w:p>
    <w:p w:rsidR="00871045" w:rsidRDefault="00515126">
      <w:pPr>
        <w:pStyle w:val="a3"/>
        <w:spacing w:line="247" w:lineRule="auto"/>
        <w:ind w:left="960" w:right="317"/>
        <w:jc w:val="both"/>
      </w:pPr>
      <w:r>
        <w:rPr>
          <w:w w:val="105"/>
        </w:rPr>
        <w:t>Использоватьразличныевидычтения(изучающее,просмотровое,ознакомительное,поисковое),приемыслушания.</w:t>
      </w:r>
    </w:p>
    <w:p w:rsidR="00871045" w:rsidRDefault="00515126">
      <w:pPr>
        <w:pStyle w:val="a3"/>
        <w:spacing w:before="3" w:line="247" w:lineRule="auto"/>
        <w:ind w:left="960" w:right="331"/>
        <w:jc w:val="both"/>
      </w:pPr>
      <w:r>
        <w:rPr>
          <w:w w:val="105"/>
        </w:rPr>
        <w:t>Самомусоздаватьисточникиинформацииразноготипаидляразныхаудиторий,соблюдатьправилаинформационнойбезопасности.</w:t>
      </w:r>
    </w:p>
    <w:p w:rsidR="00871045" w:rsidRDefault="00515126">
      <w:pPr>
        <w:pStyle w:val="a3"/>
        <w:spacing w:before="3" w:line="252" w:lineRule="auto"/>
        <w:ind w:left="960" w:right="306"/>
        <w:jc w:val="both"/>
      </w:pPr>
      <w:r>
        <w:rPr>
          <w:w w:val="105"/>
        </w:rPr>
        <w:t>Уметь использовать компьютерные и коммуникационные технологии как инструмент длядостижениясвоих целей.Уметьвыбиратьадекватныезадачепрограммно-аппаратныесредстваисервисы.</w:t>
      </w:r>
    </w:p>
    <w:p w:rsidR="00871045" w:rsidRDefault="00515126">
      <w:pPr>
        <w:pStyle w:val="a3"/>
        <w:spacing w:line="254" w:lineRule="auto"/>
        <w:ind w:left="960" w:right="322"/>
        <w:jc w:val="both"/>
      </w:pPr>
      <w:r>
        <w:rPr>
          <w:i/>
          <w:w w:val="105"/>
        </w:rPr>
        <w:t>Средством формирования</w:t>
      </w:r>
      <w:r>
        <w:rPr>
          <w:w w:val="105"/>
        </w:rPr>
        <w:t>познавательныхУУДслужитучебныйматериалипреждевсегопродуктивныезаданияучебника,нацеленныена: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198"/>
        </w:tabs>
        <w:spacing w:line="247" w:lineRule="auto"/>
        <w:ind w:right="328" w:firstLine="0"/>
        <w:rPr>
          <w:sz w:val="23"/>
        </w:rPr>
      </w:pPr>
      <w:r>
        <w:rPr>
          <w:w w:val="105"/>
          <w:sz w:val="23"/>
        </w:rPr>
        <w:t>проектированиеипроведениенаблюденияприродныхявленийсиспользованиемнеобходимыхизмерительных приборов;</w:t>
      </w:r>
    </w:p>
    <w:p w:rsidR="00871045" w:rsidRDefault="00515126">
      <w:pPr>
        <w:pStyle w:val="a4"/>
        <w:numPr>
          <w:ilvl w:val="0"/>
          <w:numId w:val="4"/>
        </w:numPr>
        <w:tabs>
          <w:tab w:val="left" w:pos="1090"/>
        </w:tabs>
        <w:ind w:left="1089" w:hanging="130"/>
        <w:rPr>
          <w:sz w:val="23"/>
        </w:rPr>
      </w:pPr>
      <w:r>
        <w:rPr>
          <w:sz w:val="23"/>
        </w:rPr>
        <w:t>воспитаниеубеждённостиввозможностидиалектическогопознанияприроды;</w:t>
      </w:r>
    </w:p>
    <w:p w:rsidR="00871045" w:rsidRPr="005B6BC2" w:rsidRDefault="00515126">
      <w:pPr>
        <w:pStyle w:val="a4"/>
        <w:numPr>
          <w:ilvl w:val="0"/>
          <w:numId w:val="4"/>
        </w:numPr>
        <w:tabs>
          <w:tab w:val="left" w:pos="1255"/>
          <w:tab w:val="left" w:pos="1256"/>
          <w:tab w:val="left" w:pos="2707"/>
          <w:tab w:val="left" w:pos="4181"/>
          <w:tab w:val="left" w:pos="5115"/>
          <w:tab w:val="left" w:pos="5467"/>
          <w:tab w:val="left" w:pos="6445"/>
          <w:tab w:val="left" w:pos="7020"/>
          <w:tab w:val="left" w:pos="8120"/>
          <w:tab w:val="left" w:pos="9746"/>
        </w:tabs>
        <w:spacing w:before="9" w:line="247" w:lineRule="auto"/>
        <w:ind w:right="329" w:firstLine="0"/>
        <w:rPr>
          <w:sz w:val="23"/>
        </w:rPr>
      </w:pPr>
      <w:r>
        <w:rPr>
          <w:w w:val="105"/>
          <w:sz w:val="23"/>
        </w:rPr>
        <w:t>применение</w:t>
      </w:r>
      <w:r>
        <w:rPr>
          <w:w w:val="105"/>
          <w:sz w:val="23"/>
        </w:rPr>
        <w:tab/>
        <w:t>полученных</w:t>
      </w:r>
      <w:r>
        <w:rPr>
          <w:w w:val="105"/>
          <w:sz w:val="23"/>
        </w:rPr>
        <w:tab/>
        <w:t>знаний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умений</w:t>
      </w:r>
      <w:r>
        <w:rPr>
          <w:w w:val="105"/>
          <w:sz w:val="23"/>
        </w:rPr>
        <w:tab/>
        <w:t>для</w:t>
      </w:r>
      <w:r>
        <w:rPr>
          <w:w w:val="105"/>
          <w:sz w:val="23"/>
        </w:rPr>
        <w:tab/>
        <w:t>решения</w:t>
      </w:r>
      <w:r>
        <w:rPr>
          <w:w w:val="105"/>
          <w:sz w:val="23"/>
        </w:rPr>
        <w:tab/>
        <w:t>практических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задач</w:t>
      </w:r>
      <w:r>
        <w:rPr>
          <w:w w:val="105"/>
          <w:sz w:val="23"/>
        </w:rPr>
        <w:t>повседневнойжизни.</w:t>
      </w:r>
    </w:p>
    <w:p w:rsidR="00871045" w:rsidRDefault="00515126">
      <w:pPr>
        <w:pStyle w:val="3"/>
        <w:spacing w:before="75"/>
      </w:pPr>
      <w:r>
        <w:rPr>
          <w:w w:val="105"/>
        </w:rPr>
        <w:t>КоммуникативныеУУД:</w:t>
      </w:r>
    </w:p>
    <w:p w:rsidR="00871045" w:rsidRDefault="00515126">
      <w:pPr>
        <w:pStyle w:val="a3"/>
        <w:spacing w:before="10"/>
        <w:ind w:left="960"/>
      </w:pPr>
      <w:r>
        <w:t>Отстаиваясвоюточкузрения,приводитьаргументы,подтверждаяихфактами.</w:t>
      </w:r>
    </w:p>
    <w:p w:rsidR="00871045" w:rsidRDefault="00515126">
      <w:pPr>
        <w:pStyle w:val="a3"/>
        <w:spacing w:before="9" w:line="247" w:lineRule="auto"/>
        <w:ind w:left="960"/>
      </w:pPr>
      <w:r>
        <w:rPr>
          <w:w w:val="105"/>
        </w:rPr>
        <w:t>Вдискуссииуметьвыдвинутьконтраргументы,перефразироватьсвоюмысль(владениемеханизмомэквивалентныхзамен).</w:t>
      </w:r>
    </w:p>
    <w:p w:rsidR="00871045" w:rsidRDefault="00515126">
      <w:pPr>
        <w:pStyle w:val="a3"/>
        <w:spacing w:before="9" w:line="249" w:lineRule="auto"/>
        <w:ind w:left="960"/>
      </w:pPr>
      <w:r>
        <w:rPr>
          <w:w w:val="105"/>
        </w:rPr>
        <w:t>Учиться критично относиться ксвоему мнению,уметьпризнаватьошибочностьсвоегомнения(еслионотаково)икорректироватьего.</w:t>
      </w:r>
    </w:p>
    <w:p w:rsidR="00871045" w:rsidRDefault="00515126">
      <w:pPr>
        <w:pStyle w:val="a3"/>
        <w:spacing w:line="254" w:lineRule="auto"/>
        <w:ind w:left="960"/>
      </w:pPr>
      <w:r>
        <w:rPr>
          <w:w w:val="105"/>
        </w:rPr>
        <w:t>Различатьвписьменнойиустной речимнение(точкузрения),доказательства(аргументы,факты),гипотезы,аксиомы,теории.</w:t>
      </w:r>
    </w:p>
    <w:p w:rsidR="00871045" w:rsidRDefault="00515126">
      <w:pPr>
        <w:pStyle w:val="a3"/>
        <w:tabs>
          <w:tab w:val="left" w:pos="2441"/>
        </w:tabs>
        <w:spacing w:line="249" w:lineRule="auto"/>
        <w:ind w:left="960" w:right="312"/>
      </w:pPr>
      <w:r>
        <w:rPr>
          <w:w w:val="105"/>
        </w:rPr>
        <w:t>Уметь взглянуть на ситуацию с иной позиции и договариваться с людьми иных позиций.</w:t>
      </w:r>
      <w:r>
        <w:rPr>
          <w:i/>
          <w:w w:val="105"/>
        </w:rPr>
        <w:t>Средством</w:t>
      </w:r>
      <w:r>
        <w:rPr>
          <w:i/>
          <w:w w:val="105"/>
        </w:rPr>
        <w:tab/>
        <w:t>формирования</w:t>
      </w:r>
      <w:r>
        <w:rPr>
          <w:w w:val="105"/>
        </w:rPr>
        <w:t>коммуникативныхУУДслужитсоблюдениетехнологиипроблемногодиалога(побуждающийиподводящийдиалог)иорганизацияработывмалыхгруппах,атакжеиспользованиенаурокахэлементовтехнологиипродуктивногочтения.</w:t>
      </w:r>
    </w:p>
    <w:p w:rsidR="00871045" w:rsidRDefault="00871045">
      <w:pPr>
        <w:pStyle w:val="a3"/>
        <w:spacing w:before="7"/>
        <w:ind w:left="0"/>
        <w:rPr>
          <w:sz w:val="20"/>
        </w:rPr>
      </w:pPr>
    </w:p>
    <w:p w:rsidR="00871045" w:rsidRDefault="00515126">
      <w:pPr>
        <w:pStyle w:val="a3"/>
        <w:spacing w:line="252" w:lineRule="auto"/>
        <w:ind w:left="960" w:right="384"/>
      </w:pPr>
      <w:r>
        <w:rPr>
          <w:b/>
          <w:i/>
          <w:u w:val="thick"/>
        </w:rPr>
        <w:t>Предметнымирезультатами</w:t>
      </w:r>
      <w:r>
        <w:t>изученияпредметаявляютсяследующиеумения:</w:t>
      </w:r>
      <w:r>
        <w:rPr>
          <w:w w:val="105"/>
        </w:rPr>
        <w:t>Формирование основ научного мировоззрения и химического мышления;Диалектическийметодпознанияприроды;</w:t>
      </w:r>
    </w:p>
    <w:p w:rsidR="00871045" w:rsidRDefault="00515126">
      <w:pPr>
        <w:pStyle w:val="a3"/>
        <w:spacing w:line="260" w:lineRule="exact"/>
        <w:ind w:left="960"/>
      </w:pPr>
      <w:r>
        <w:t>Развитиеинтеллектуальныхитворческихспособностей;</w:t>
      </w:r>
    </w:p>
    <w:p w:rsidR="00871045" w:rsidRDefault="00515126">
      <w:pPr>
        <w:pStyle w:val="a3"/>
        <w:spacing w:before="9" w:line="254" w:lineRule="auto"/>
        <w:ind w:left="960"/>
      </w:pPr>
      <w:r>
        <w:rPr>
          <w:w w:val="105"/>
        </w:rPr>
        <w:lastRenderedPageBreak/>
        <w:t>Применениеполученныхзнанийиуменийдлярешенияпрактическихзадачповседневнойжизни.</w:t>
      </w:r>
    </w:p>
    <w:p w:rsidR="00871045" w:rsidRDefault="00871045">
      <w:pPr>
        <w:pStyle w:val="a3"/>
        <w:spacing w:before="3"/>
        <w:ind w:left="0"/>
      </w:pPr>
    </w:p>
    <w:p w:rsidR="00871045" w:rsidRDefault="00515126">
      <w:pPr>
        <w:pStyle w:val="a3"/>
        <w:spacing w:line="254" w:lineRule="auto"/>
        <w:ind w:left="960" w:right="384"/>
      </w:pPr>
      <w:r>
        <w:rPr>
          <w:w w:val="105"/>
        </w:rPr>
        <w:t>Программапредусматриваетформированиеушкольниковследующихобщеучебныхуменийинавыков,универсальныхспособовдеятельностииключевыхкомпетенций:</w:t>
      </w:r>
    </w:p>
    <w:tbl>
      <w:tblPr>
        <w:tblStyle w:val="TableNormal"/>
        <w:tblW w:w="0" w:type="auto"/>
        <w:tblInd w:w="767" w:type="dxa"/>
        <w:tblLayout w:type="fixed"/>
        <w:tblLook w:val="01E0"/>
      </w:tblPr>
      <w:tblGrid>
        <w:gridCol w:w="9753"/>
      </w:tblGrid>
      <w:tr w:rsidR="00871045">
        <w:trPr>
          <w:trHeight w:val="268"/>
        </w:trPr>
        <w:tc>
          <w:tcPr>
            <w:tcW w:w="9753" w:type="dxa"/>
          </w:tcPr>
          <w:p w:rsidR="00871045" w:rsidRDefault="00515126">
            <w:pPr>
              <w:pStyle w:val="TableParagraph"/>
              <w:spacing w:line="248" w:lineRule="exact"/>
              <w:ind w:left="200"/>
              <w:rPr>
                <w:i/>
                <w:sz w:val="23"/>
              </w:rPr>
            </w:pPr>
            <w:r>
              <w:rPr>
                <w:i/>
                <w:sz w:val="23"/>
              </w:rPr>
              <w:t>Познавательнаядеятельность:</w:t>
            </w:r>
          </w:p>
        </w:tc>
      </w:tr>
      <w:tr w:rsidR="00871045">
        <w:trPr>
          <w:trHeight w:val="554"/>
        </w:trPr>
        <w:tc>
          <w:tcPr>
            <w:tcW w:w="9753" w:type="dxa"/>
          </w:tcPr>
          <w:p w:rsidR="00871045" w:rsidRDefault="00515126">
            <w:pPr>
              <w:pStyle w:val="TableParagraph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 xml:space="preserve">-использование дляпознания окружающего мира </w:t>
            </w:r>
            <w:proofErr w:type="gramStart"/>
            <w:r>
              <w:rPr>
                <w:w w:val="105"/>
                <w:sz w:val="23"/>
              </w:rPr>
              <w:t>различных</w:t>
            </w:r>
            <w:proofErr w:type="gramEnd"/>
            <w:r>
              <w:rPr>
                <w:w w:val="105"/>
                <w:sz w:val="23"/>
              </w:rPr>
              <w:t xml:space="preserve"> естественно-научных</w:t>
            </w:r>
          </w:p>
          <w:p w:rsidR="00871045" w:rsidRDefault="00515126">
            <w:pPr>
              <w:pStyle w:val="TableParagraph"/>
              <w:spacing w:before="16" w:line="254" w:lineRule="exact"/>
              <w:ind w:left="200"/>
              <w:rPr>
                <w:sz w:val="23"/>
              </w:rPr>
            </w:pPr>
            <w:r>
              <w:rPr>
                <w:sz w:val="23"/>
              </w:rPr>
              <w:t>методов:наблюдение,измерение,эксперимент,моделирование;</w:t>
            </w:r>
          </w:p>
        </w:tc>
      </w:tr>
      <w:tr w:rsidR="00871045">
        <w:trPr>
          <w:trHeight w:val="547"/>
        </w:trPr>
        <w:tc>
          <w:tcPr>
            <w:tcW w:w="9753" w:type="dxa"/>
          </w:tcPr>
          <w:p w:rsidR="00871045" w:rsidRDefault="00515126">
            <w:pPr>
              <w:pStyle w:val="TableParagraph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-формированиеуменийразличатьфакты,гипотезы,причины,следствия,доказательства,</w:t>
            </w:r>
          </w:p>
          <w:p w:rsidR="00871045" w:rsidRDefault="00515126">
            <w:pPr>
              <w:pStyle w:val="TableParagraph"/>
              <w:spacing w:before="9" w:line="253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законы,теории;</w:t>
            </w:r>
          </w:p>
        </w:tc>
      </w:tr>
      <w:tr w:rsidR="00871045">
        <w:trPr>
          <w:trHeight w:val="277"/>
        </w:trPr>
        <w:tc>
          <w:tcPr>
            <w:tcW w:w="9753" w:type="dxa"/>
          </w:tcPr>
          <w:p w:rsidR="00871045" w:rsidRDefault="00515126">
            <w:pPr>
              <w:pStyle w:val="TableParagraph"/>
              <w:spacing w:line="257" w:lineRule="exact"/>
              <w:ind w:left="200"/>
              <w:rPr>
                <w:sz w:val="23"/>
              </w:rPr>
            </w:pPr>
            <w:r>
              <w:rPr>
                <w:sz w:val="23"/>
              </w:rPr>
              <w:t>-овладениеадекватнымиспособамирешениятеоретическихиэкспериментальныхзадач;</w:t>
            </w:r>
          </w:p>
        </w:tc>
      </w:tr>
      <w:tr w:rsidR="00871045">
        <w:trPr>
          <w:trHeight w:val="551"/>
        </w:trPr>
        <w:tc>
          <w:tcPr>
            <w:tcW w:w="9753" w:type="dxa"/>
          </w:tcPr>
          <w:p w:rsidR="00871045" w:rsidRDefault="00515126">
            <w:pPr>
              <w:pStyle w:val="TableParagraph"/>
              <w:spacing w:before="3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- приобретение опытавыдвижения  гипотез  для  объяснения  известных   фактов  и</w:t>
            </w:r>
          </w:p>
          <w:p w:rsidR="00871045" w:rsidRDefault="00515126">
            <w:pPr>
              <w:pStyle w:val="TableParagraph"/>
              <w:spacing w:before="10" w:line="253" w:lineRule="exact"/>
              <w:ind w:left="200"/>
              <w:rPr>
                <w:sz w:val="23"/>
              </w:rPr>
            </w:pPr>
            <w:r>
              <w:rPr>
                <w:sz w:val="23"/>
              </w:rPr>
              <w:t>экспериментальнойпроверкивыдвигаемыхгипотез.</w:t>
            </w:r>
          </w:p>
        </w:tc>
      </w:tr>
      <w:tr w:rsidR="00871045">
        <w:trPr>
          <w:trHeight w:val="277"/>
        </w:trPr>
        <w:tc>
          <w:tcPr>
            <w:tcW w:w="9753" w:type="dxa"/>
          </w:tcPr>
          <w:p w:rsidR="00871045" w:rsidRDefault="00515126">
            <w:pPr>
              <w:pStyle w:val="TableParagraph"/>
              <w:spacing w:line="257" w:lineRule="exact"/>
              <w:ind w:left="200"/>
              <w:rPr>
                <w:i/>
                <w:sz w:val="23"/>
              </w:rPr>
            </w:pPr>
            <w:r>
              <w:rPr>
                <w:i/>
                <w:sz w:val="23"/>
              </w:rPr>
              <w:t>Информационно-коммуникативнаядеятельность:</w:t>
            </w:r>
          </w:p>
        </w:tc>
      </w:tr>
      <w:tr w:rsidR="00871045">
        <w:trPr>
          <w:trHeight w:val="551"/>
        </w:trPr>
        <w:tc>
          <w:tcPr>
            <w:tcW w:w="9753" w:type="dxa"/>
          </w:tcPr>
          <w:p w:rsidR="00871045" w:rsidRDefault="00515126">
            <w:pPr>
              <w:pStyle w:val="TableParagraph"/>
              <w:spacing w:before="3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-владениемонологическойидиалогическойречью,развитиеспособностипониматьточку</w:t>
            </w:r>
          </w:p>
          <w:p w:rsidR="00871045" w:rsidRDefault="00515126">
            <w:pPr>
              <w:pStyle w:val="TableParagraph"/>
              <w:spacing w:before="10" w:line="254" w:lineRule="exact"/>
              <w:ind w:left="200"/>
              <w:rPr>
                <w:sz w:val="23"/>
              </w:rPr>
            </w:pPr>
            <w:r>
              <w:rPr>
                <w:sz w:val="23"/>
              </w:rPr>
              <w:t>зрениясобеседникаипризнаватьправонаиноемнение;</w:t>
            </w:r>
          </w:p>
        </w:tc>
      </w:tr>
      <w:tr w:rsidR="00871045">
        <w:trPr>
          <w:trHeight w:val="554"/>
        </w:trPr>
        <w:tc>
          <w:tcPr>
            <w:tcW w:w="9753" w:type="dxa"/>
          </w:tcPr>
          <w:p w:rsidR="00871045" w:rsidRDefault="00515126">
            <w:pPr>
              <w:pStyle w:val="TableParagraph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-использование длярешения познавательных и коммуникативных задач различных</w:t>
            </w:r>
          </w:p>
          <w:p w:rsidR="00871045" w:rsidRDefault="00515126">
            <w:pPr>
              <w:pStyle w:val="TableParagraph"/>
              <w:spacing w:before="16" w:line="253" w:lineRule="exact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источниковинформации.</w:t>
            </w:r>
          </w:p>
        </w:tc>
      </w:tr>
      <w:tr w:rsidR="00871045">
        <w:trPr>
          <w:trHeight w:val="273"/>
        </w:trPr>
        <w:tc>
          <w:tcPr>
            <w:tcW w:w="9753" w:type="dxa"/>
          </w:tcPr>
          <w:p w:rsidR="00871045" w:rsidRDefault="00515126">
            <w:pPr>
              <w:pStyle w:val="TableParagraph"/>
              <w:spacing w:line="253" w:lineRule="exact"/>
              <w:ind w:left="200"/>
              <w:rPr>
                <w:i/>
                <w:sz w:val="23"/>
              </w:rPr>
            </w:pPr>
            <w:r>
              <w:rPr>
                <w:i/>
                <w:sz w:val="23"/>
              </w:rPr>
              <w:t>Рефлексивнаядеятельность:</w:t>
            </w:r>
          </w:p>
        </w:tc>
      </w:tr>
      <w:tr w:rsidR="00871045">
        <w:trPr>
          <w:trHeight w:val="549"/>
        </w:trPr>
        <w:tc>
          <w:tcPr>
            <w:tcW w:w="9753" w:type="dxa"/>
          </w:tcPr>
          <w:p w:rsidR="00871045" w:rsidRDefault="00515126">
            <w:pPr>
              <w:pStyle w:val="TableParagraph"/>
              <w:ind w:left="200"/>
              <w:rPr>
                <w:sz w:val="23"/>
              </w:rPr>
            </w:pPr>
            <w:r>
              <w:rPr>
                <w:w w:val="105"/>
                <w:sz w:val="23"/>
              </w:rPr>
              <w:t>-владение навыкамиконтроля и оценки своей деятельности, умением предвидеть</w:t>
            </w:r>
          </w:p>
          <w:p w:rsidR="00871045" w:rsidRDefault="00515126">
            <w:pPr>
              <w:pStyle w:val="TableParagraph"/>
              <w:spacing w:before="17" w:line="248" w:lineRule="exact"/>
              <w:ind w:left="200"/>
              <w:rPr>
                <w:sz w:val="23"/>
              </w:rPr>
            </w:pPr>
            <w:r>
              <w:rPr>
                <w:sz w:val="23"/>
              </w:rPr>
              <w:t>возможныерезультатысвоихдействий;</w:t>
            </w:r>
          </w:p>
        </w:tc>
      </w:tr>
    </w:tbl>
    <w:p w:rsidR="00871045" w:rsidRDefault="00515126">
      <w:pPr>
        <w:spacing w:before="5" w:line="247" w:lineRule="auto"/>
        <w:ind w:left="960" w:right="320"/>
        <w:jc w:val="both"/>
        <w:rPr>
          <w:sz w:val="23"/>
        </w:rPr>
      </w:pPr>
      <w:r>
        <w:rPr>
          <w:w w:val="105"/>
          <w:sz w:val="23"/>
        </w:rPr>
        <w:t xml:space="preserve">Основная </w:t>
      </w:r>
      <w:r>
        <w:rPr>
          <w:b/>
          <w:i/>
          <w:w w:val="105"/>
          <w:sz w:val="23"/>
        </w:rPr>
        <w:t xml:space="preserve">форма организации учебного процесса </w:t>
      </w:r>
      <w:r>
        <w:rPr>
          <w:w w:val="105"/>
          <w:sz w:val="23"/>
        </w:rPr>
        <w:t>– наблюдения, эксперимент, дискуссия,лекция,практическиезанятия</w:t>
      </w:r>
    </w:p>
    <w:p w:rsidR="00871045" w:rsidRDefault="00515126">
      <w:pPr>
        <w:spacing w:before="10"/>
        <w:ind w:left="960"/>
        <w:jc w:val="both"/>
        <w:rPr>
          <w:sz w:val="23"/>
        </w:rPr>
      </w:pPr>
      <w:r>
        <w:rPr>
          <w:b/>
          <w:i/>
          <w:sz w:val="23"/>
        </w:rPr>
        <w:t>Технологияобучения</w:t>
      </w:r>
      <w:r>
        <w:rPr>
          <w:sz w:val="23"/>
        </w:rPr>
        <w:t>–технологияпроблемногообучения</w:t>
      </w:r>
    </w:p>
    <w:p w:rsidR="00871045" w:rsidRDefault="00515126">
      <w:pPr>
        <w:pStyle w:val="a3"/>
        <w:spacing w:before="9" w:line="249" w:lineRule="auto"/>
        <w:ind w:left="960" w:right="308"/>
        <w:jc w:val="both"/>
      </w:pPr>
      <w:r>
        <w:rPr>
          <w:w w:val="105"/>
        </w:rPr>
        <w:t xml:space="preserve">Содержание курса предполагает разнообразные </w:t>
      </w:r>
      <w:r>
        <w:rPr>
          <w:i/>
          <w:w w:val="105"/>
          <w:u w:val="single"/>
        </w:rPr>
        <w:t>виды деятельности</w:t>
      </w:r>
      <w:r w:rsidR="005B6BC2">
        <w:rPr>
          <w:w w:val="105"/>
        </w:rPr>
        <w:t>об</w:t>
      </w:r>
      <w:r>
        <w:rPr>
          <w:w w:val="105"/>
        </w:rPr>
        <w:t>уча</w:t>
      </w:r>
      <w:r w:rsidR="005B6BC2">
        <w:rPr>
          <w:w w:val="105"/>
        </w:rPr>
        <w:t>ю</w:t>
      </w:r>
      <w:r>
        <w:rPr>
          <w:w w:val="105"/>
        </w:rPr>
        <w:t>щихся: учебно-познавательная, практические работы и лабораторные опыты, а также самостоятельнуюработу с элементами творческой работы и самостоятельную работу сиспользованиемразличныхисточниковинформации.</w:t>
      </w:r>
    </w:p>
    <w:p w:rsidR="00871045" w:rsidRDefault="00871045">
      <w:pPr>
        <w:pStyle w:val="a3"/>
        <w:spacing w:before="7"/>
        <w:ind w:left="0"/>
        <w:rPr>
          <w:sz w:val="24"/>
        </w:rPr>
      </w:pPr>
    </w:p>
    <w:p w:rsidR="00871045" w:rsidRDefault="00515126">
      <w:pPr>
        <w:ind w:left="960"/>
        <w:rPr>
          <w:sz w:val="23"/>
        </w:rPr>
      </w:pPr>
      <w:r>
        <w:rPr>
          <w:b/>
          <w:w w:val="105"/>
          <w:sz w:val="23"/>
        </w:rPr>
        <w:t>Ожидаемыерезультаты</w:t>
      </w:r>
      <w:r>
        <w:rPr>
          <w:w w:val="105"/>
          <w:sz w:val="23"/>
        </w:rPr>
        <w:t>реализациипрограммывнеурочнойдеятельности «Мирхимии»</w:t>
      </w:r>
    </w:p>
    <w:p w:rsidR="00871045" w:rsidRDefault="00515126">
      <w:pPr>
        <w:pStyle w:val="a3"/>
        <w:spacing w:before="9"/>
        <w:ind w:left="960"/>
      </w:pPr>
      <w:r>
        <w:rPr>
          <w:w w:val="105"/>
        </w:rPr>
        <w:t>Врезультатеизученияэтогокурса</w:t>
      </w:r>
      <w:r w:rsidR="005B6BC2">
        <w:rPr>
          <w:spacing w:val="-4"/>
          <w:w w:val="105"/>
        </w:rPr>
        <w:t>об</w:t>
      </w:r>
      <w:r>
        <w:rPr>
          <w:w w:val="105"/>
        </w:rPr>
        <w:t>уча</w:t>
      </w:r>
      <w:r w:rsidR="005B6BC2">
        <w:rPr>
          <w:w w:val="105"/>
        </w:rPr>
        <w:t>ю</w:t>
      </w:r>
      <w:r>
        <w:rPr>
          <w:w w:val="105"/>
        </w:rPr>
        <w:t>щиесядолжны</w:t>
      </w:r>
    </w:p>
    <w:p w:rsidR="00871045" w:rsidRDefault="00515126">
      <w:pPr>
        <w:spacing w:before="9"/>
        <w:ind w:left="960"/>
        <w:rPr>
          <w:i/>
          <w:sz w:val="23"/>
        </w:rPr>
      </w:pPr>
      <w:r>
        <w:rPr>
          <w:i/>
          <w:w w:val="105"/>
          <w:sz w:val="23"/>
          <w:u w:val="single"/>
        </w:rPr>
        <w:t>знать: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5"/>
        <w:ind w:hanging="361"/>
        <w:rPr>
          <w:sz w:val="23"/>
        </w:rPr>
      </w:pPr>
      <w:r>
        <w:rPr>
          <w:sz w:val="23"/>
        </w:rPr>
        <w:t>важнейшиеклассысоединений,используемыхчеловеком;</w:t>
      </w:r>
    </w:p>
    <w:p w:rsidR="00871045" w:rsidRPr="005B6BC2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наиболеечастоиспользуемыевбытувещества;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79"/>
        <w:ind w:hanging="361"/>
        <w:rPr>
          <w:sz w:val="23"/>
        </w:rPr>
      </w:pPr>
      <w:r>
        <w:rPr>
          <w:sz w:val="23"/>
        </w:rPr>
        <w:t>составнекоторыхпрохладительныхитонизирующихнапитков;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6"/>
        <w:ind w:hanging="361"/>
        <w:rPr>
          <w:sz w:val="23"/>
        </w:rPr>
      </w:pPr>
      <w:r>
        <w:rPr>
          <w:sz w:val="23"/>
        </w:rPr>
        <w:t>пищевыедобавки,ихклассификация.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5"/>
        <w:ind w:hanging="361"/>
        <w:rPr>
          <w:sz w:val="23"/>
        </w:rPr>
      </w:pPr>
      <w:r>
        <w:rPr>
          <w:sz w:val="23"/>
        </w:rPr>
        <w:t>условия,влияющиенасохранениездоровьяижизни</w:t>
      </w:r>
      <w:r w:rsidR="005B6BC2">
        <w:rPr>
          <w:sz w:val="23"/>
        </w:rPr>
        <w:t>чело</w:t>
      </w:r>
      <w:r>
        <w:rPr>
          <w:sz w:val="23"/>
        </w:rPr>
        <w:t>векаиприроды;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3"/>
        <w:ind w:hanging="361"/>
        <w:rPr>
          <w:sz w:val="23"/>
        </w:rPr>
      </w:pPr>
      <w:r>
        <w:rPr>
          <w:sz w:val="23"/>
        </w:rPr>
        <w:t>позитивноеинегативноевлияниедеятельностичеловекавприроде;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3"/>
        <w:ind w:hanging="361"/>
        <w:rPr>
          <w:sz w:val="23"/>
        </w:rPr>
      </w:pPr>
      <w:r>
        <w:rPr>
          <w:w w:val="105"/>
          <w:sz w:val="23"/>
        </w:rPr>
        <w:t>способысохраненияокружающейприроды;</w:t>
      </w:r>
    </w:p>
    <w:p w:rsidR="00871045" w:rsidRDefault="00871045">
      <w:pPr>
        <w:pStyle w:val="a3"/>
        <w:spacing w:before="7"/>
        <w:ind w:left="0"/>
        <w:rPr>
          <w:sz w:val="24"/>
        </w:rPr>
      </w:pPr>
    </w:p>
    <w:p w:rsidR="00871045" w:rsidRDefault="00515126">
      <w:pPr>
        <w:ind w:left="960"/>
        <w:rPr>
          <w:i/>
          <w:sz w:val="23"/>
        </w:rPr>
      </w:pPr>
      <w:r>
        <w:rPr>
          <w:i/>
          <w:w w:val="105"/>
          <w:sz w:val="23"/>
          <w:u w:val="single"/>
        </w:rPr>
        <w:t>уметь: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4" w:line="247" w:lineRule="auto"/>
        <w:ind w:right="333"/>
        <w:rPr>
          <w:sz w:val="23"/>
        </w:rPr>
      </w:pPr>
      <w:r>
        <w:rPr>
          <w:w w:val="105"/>
          <w:sz w:val="23"/>
        </w:rPr>
        <w:t>проводитьрасчётынеобходимые дляприготовлениярастворов,используемых вбыту,готовитьрастворы;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6"/>
        <w:ind w:hanging="361"/>
        <w:rPr>
          <w:sz w:val="23"/>
        </w:rPr>
      </w:pPr>
      <w:r>
        <w:rPr>
          <w:sz w:val="23"/>
        </w:rPr>
        <w:t>расшифровыватьзакодированнуюинформациюнаэтикетках;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4" w:line="247" w:lineRule="auto"/>
        <w:ind w:right="315"/>
        <w:rPr>
          <w:sz w:val="23"/>
        </w:rPr>
      </w:pPr>
      <w:r>
        <w:rPr>
          <w:w w:val="105"/>
          <w:sz w:val="23"/>
        </w:rPr>
        <w:t>грамотновыбиратьпродуктыпитания,втомчислеипродуктыбыстрогоприготовления;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6"/>
        <w:ind w:hanging="361"/>
        <w:rPr>
          <w:sz w:val="23"/>
        </w:rPr>
      </w:pPr>
      <w:r>
        <w:rPr>
          <w:w w:val="105"/>
          <w:sz w:val="23"/>
        </w:rPr>
        <w:t>соблюдатьправилабезопасностиприобращенииспрепаратамибытовойхимии;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1"/>
        </w:tabs>
        <w:spacing w:before="7" w:line="247" w:lineRule="auto"/>
        <w:ind w:right="332"/>
        <w:jc w:val="both"/>
        <w:rPr>
          <w:sz w:val="23"/>
        </w:rPr>
      </w:pPr>
      <w:r>
        <w:rPr>
          <w:w w:val="105"/>
          <w:sz w:val="23"/>
        </w:rPr>
        <w:t>оказыватьпомощьпострадавшимотнеумелогообращениясхимическимивеществами.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1"/>
        </w:tabs>
        <w:spacing w:before="13" w:line="247" w:lineRule="auto"/>
        <w:ind w:right="319"/>
        <w:jc w:val="both"/>
        <w:rPr>
          <w:sz w:val="23"/>
        </w:rPr>
      </w:pPr>
      <w:r>
        <w:rPr>
          <w:sz w:val="23"/>
        </w:rPr>
        <w:t>безопасно обращаться с химическими веществами и оборудованием; планировать и</w:t>
      </w:r>
      <w:r>
        <w:rPr>
          <w:w w:val="105"/>
          <w:sz w:val="23"/>
        </w:rPr>
        <w:t>проводитьнесложныехимическиеэксперименты;описыватьнаблюденияприпроведениихимическихопытов, измерять массутвёрдыхвеществ;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739"/>
        </w:tabs>
        <w:spacing w:before="8" w:line="247" w:lineRule="auto"/>
        <w:ind w:right="325"/>
        <w:jc w:val="both"/>
        <w:rPr>
          <w:sz w:val="23"/>
        </w:rPr>
      </w:pPr>
      <w:r>
        <w:tab/>
      </w:r>
      <w:r>
        <w:rPr>
          <w:w w:val="105"/>
          <w:sz w:val="23"/>
        </w:rPr>
        <w:t>самостоятельно контролировать ход эксперимента, анализировать, сравнивать иделатьвыводы;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738"/>
          <w:tab w:val="left" w:pos="1739"/>
        </w:tabs>
        <w:spacing w:before="6"/>
        <w:ind w:left="1738" w:hanging="419"/>
        <w:rPr>
          <w:sz w:val="23"/>
        </w:rPr>
      </w:pPr>
      <w:r>
        <w:rPr>
          <w:w w:val="105"/>
          <w:sz w:val="23"/>
        </w:rPr>
        <w:t>заботитьсяоздоровомобразежизни;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738"/>
          <w:tab w:val="left" w:pos="1739"/>
        </w:tabs>
        <w:spacing w:before="14"/>
        <w:ind w:left="1738" w:hanging="419"/>
        <w:rPr>
          <w:sz w:val="23"/>
        </w:rPr>
      </w:pPr>
      <w:r>
        <w:rPr>
          <w:sz w:val="23"/>
        </w:rPr>
        <w:t>предвидетьпоследствиядеятельностилюдейвприроде(конкретныепримеры);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6"/>
        <w:ind w:hanging="361"/>
        <w:rPr>
          <w:sz w:val="23"/>
        </w:rPr>
      </w:pPr>
      <w:r>
        <w:rPr>
          <w:sz w:val="23"/>
        </w:rPr>
        <w:t>наблюдатьпредметыиявленияпопредложенномуплануилисхеме;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4" w:line="247" w:lineRule="auto"/>
        <w:ind w:right="330"/>
        <w:rPr>
          <w:sz w:val="23"/>
        </w:rPr>
      </w:pPr>
      <w:r>
        <w:rPr>
          <w:w w:val="105"/>
          <w:sz w:val="23"/>
        </w:rPr>
        <w:t xml:space="preserve">оформлятьрезультатынаблюденийввиде </w:t>
      </w:r>
      <w:r>
        <w:rPr>
          <w:w w:val="105"/>
          <w:sz w:val="23"/>
        </w:rPr>
        <w:lastRenderedPageBreak/>
        <w:t>простейшихсхем,знаков,рисунков,описаний,выводов;</w:t>
      </w:r>
    </w:p>
    <w:p w:rsidR="00871045" w:rsidRDefault="00871045">
      <w:pPr>
        <w:pStyle w:val="a3"/>
        <w:spacing w:before="6"/>
        <w:ind w:left="0"/>
        <w:rPr>
          <w:sz w:val="24"/>
        </w:rPr>
      </w:pPr>
    </w:p>
    <w:p w:rsidR="00871045" w:rsidRDefault="00515126">
      <w:pPr>
        <w:ind w:left="960"/>
        <w:rPr>
          <w:i/>
          <w:sz w:val="23"/>
        </w:rPr>
      </w:pPr>
      <w:r>
        <w:rPr>
          <w:i/>
          <w:w w:val="105"/>
          <w:sz w:val="23"/>
          <w:u w:val="single"/>
        </w:rPr>
        <w:t>использовать</w:t>
      </w:r>
    </w:p>
    <w:p w:rsidR="00871045" w:rsidRDefault="00515126">
      <w:pPr>
        <w:pStyle w:val="a4"/>
        <w:numPr>
          <w:ilvl w:val="1"/>
          <w:numId w:val="4"/>
        </w:numPr>
        <w:tabs>
          <w:tab w:val="left" w:pos="1680"/>
          <w:tab w:val="left" w:pos="1681"/>
        </w:tabs>
        <w:spacing w:before="14"/>
        <w:ind w:hanging="361"/>
        <w:rPr>
          <w:sz w:val="23"/>
        </w:rPr>
      </w:pPr>
      <w:r>
        <w:rPr>
          <w:sz w:val="23"/>
        </w:rPr>
        <w:t>приобретенныезнанияиумениявповседневнойжизни.</w:t>
      </w:r>
    </w:p>
    <w:p w:rsidR="00871045" w:rsidRDefault="00871045">
      <w:pPr>
        <w:pStyle w:val="a3"/>
        <w:spacing w:before="2"/>
        <w:ind w:left="0"/>
        <w:rPr>
          <w:sz w:val="25"/>
        </w:rPr>
      </w:pPr>
    </w:p>
    <w:p w:rsidR="00871045" w:rsidRDefault="00515126">
      <w:pPr>
        <w:pStyle w:val="2"/>
        <w:spacing w:before="1"/>
        <w:ind w:left="2150" w:right="1514"/>
      </w:pPr>
      <w:r>
        <w:t>Содержаниепрограммы</w:t>
      </w:r>
    </w:p>
    <w:p w:rsidR="00871045" w:rsidRDefault="00871045">
      <w:pPr>
        <w:pStyle w:val="a3"/>
        <w:spacing w:before="6"/>
        <w:ind w:left="0"/>
        <w:rPr>
          <w:b/>
          <w:sz w:val="24"/>
        </w:rPr>
      </w:pPr>
    </w:p>
    <w:p w:rsidR="00871045" w:rsidRDefault="00515126">
      <w:pPr>
        <w:pStyle w:val="a3"/>
        <w:spacing w:line="247" w:lineRule="auto"/>
        <w:ind w:left="960" w:right="316"/>
        <w:jc w:val="both"/>
      </w:pPr>
      <w:r>
        <w:rPr>
          <w:w w:val="105"/>
        </w:rPr>
        <w:t xml:space="preserve">Содержание курса внеурочной деятельности </w:t>
      </w:r>
      <w:r>
        <w:rPr>
          <w:b/>
          <w:w w:val="105"/>
        </w:rPr>
        <w:t xml:space="preserve">«Мир химии» </w:t>
      </w:r>
      <w:r>
        <w:rPr>
          <w:w w:val="105"/>
        </w:rPr>
        <w:t>соответствует Федеральномугосударственномуобразовательномустандартуосновногообщегообразования.</w:t>
      </w:r>
    </w:p>
    <w:p w:rsidR="00871045" w:rsidRDefault="00871045">
      <w:pPr>
        <w:pStyle w:val="a3"/>
        <w:spacing w:before="4"/>
        <w:ind w:left="0"/>
        <w:rPr>
          <w:sz w:val="25"/>
        </w:rPr>
      </w:pPr>
    </w:p>
    <w:p w:rsidR="00871045" w:rsidRDefault="00515126">
      <w:pPr>
        <w:pStyle w:val="2"/>
        <w:ind w:left="3172"/>
        <w:jc w:val="both"/>
      </w:pPr>
      <w:r>
        <w:rPr>
          <w:w w:val="105"/>
        </w:rPr>
        <w:t>Раздел1.Химия–экспериментальнаянаука.</w:t>
      </w:r>
    </w:p>
    <w:p w:rsidR="00871045" w:rsidRDefault="00515126">
      <w:pPr>
        <w:pStyle w:val="a3"/>
        <w:spacing w:before="45" w:line="252" w:lineRule="auto"/>
        <w:ind w:left="960" w:right="333"/>
        <w:jc w:val="both"/>
      </w:pPr>
      <w:r>
        <w:rPr>
          <w:w w:val="105"/>
        </w:rPr>
        <w:t>Историяразвитияхимии,какнауки.Целиизадачисовременнойхимии.Разделыиотрасли химии. Методы химии. Роль химии в жизни человека и развитии человечества.Перспективыразвитияхимии.</w:t>
      </w:r>
    </w:p>
    <w:p w:rsidR="00871045" w:rsidRDefault="00871045">
      <w:pPr>
        <w:pStyle w:val="a3"/>
        <w:ind w:left="0"/>
        <w:rPr>
          <w:sz w:val="24"/>
        </w:rPr>
      </w:pPr>
    </w:p>
    <w:p w:rsidR="00871045" w:rsidRDefault="00515126">
      <w:pPr>
        <w:pStyle w:val="2"/>
        <w:ind w:left="1925"/>
        <w:jc w:val="both"/>
      </w:pPr>
      <w:r>
        <w:t>Раздел2.Важнейшиеклассысоединений,используемыхчеловеком.</w:t>
      </w:r>
    </w:p>
    <w:p w:rsidR="00871045" w:rsidRDefault="00515126">
      <w:pPr>
        <w:pStyle w:val="a3"/>
        <w:spacing w:before="45" w:line="288" w:lineRule="auto"/>
        <w:ind w:left="960" w:right="322"/>
        <w:jc w:val="both"/>
      </w:pPr>
      <w:r>
        <w:rPr>
          <w:w w:val="105"/>
        </w:rPr>
        <w:t>Обзор важнейших классов соединений, используемых человеком.Химические вещества вповседневнойжизни,ихклассификация.Оксиды.Основания(втомчислещелочи).Кислоты(органическиеинеорганические).Соли.</w:t>
      </w:r>
    </w:p>
    <w:p w:rsidR="00871045" w:rsidRDefault="00871045">
      <w:pPr>
        <w:pStyle w:val="a3"/>
        <w:spacing w:before="8"/>
        <w:ind w:left="0"/>
        <w:rPr>
          <w:sz w:val="28"/>
        </w:rPr>
      </w:pPr>
    </w:p>
    <w:p w:rsidR="00871045" w:rsidRDefault="00515126">
      <w:pPr>
        <w:pStyle w:val="2"/>
        <w:ind w:left="3208"/>
        <w:jc w:val="both"/>
      </w:pPr>
      <w:r>
        <w:rPr>
          <w:w w:val="105"/>
        </w:rPr>
        <w:t>Раздел3.Водаудивительнаяиудивляющая.</w:t>
      </w:r>
    </w:p>
    <w:p w:rsidR="00871045" w:rsidRDefault="00515126">
      <w:pPr>
        <w:pStyle w:val="a3"/>
        <w:spacing w:before="46" w:line="288" w:lineRule="auto"/>
        <w:ind w:left="960" w:right="320"/>
        <w:jc w:val="both"/>
        <w:rPr>
          <w:w w:val="105"/>
        </w:rPr>
      </w:pPr>
      <w:r>
        <w:rPr>
          <w:w w:val="105"/>
        </w:rPr>
        <w:t>Водавприроде.Природнаяводаиееразновидности.Содержаниеводывприроде.Характеристикаводпосоставу исвойствам.Минеральные воды:их месторождения,состав,целебныесвойства,применение.Физическиесвойстваводы.Аномалиифизическихсвойств.Химическиесвойстваводы.Растворяющаяспособностьводы.Растворенныевводегазы.Гидрохимическийсостав.Химияаквариума.Жесткостьводы,</w:t>
      </w:r>
    </w:p>
    <w:p w:rsidR="00871045" w:rsidRDefault="00515126">
      <w:pPr>
        <w:pStyle w:val="a3"/>
        <w:tabs>
          <w:tab w:val="left" w:pos="3915"/>
        </w:tabs>
        <w:spacing w:before="74" w:line="288" w:lineRule="auto"/>
        <w:ind w:left="960" w:right="384"/>
      </w:pPr>
      <w:r>
        <w:rPr>
          <w:w w:val="105"/>
        </w:rPr>
        <w:t>способы ееустранения.</w:t>
      </w:r>
      <w:r>
        <w:rPr>
          <w:w w:val="105"/>
        </w:rPr>
        <w:tab/>
        <w:t>Запасыпреснойводы.Проблемыпитьевойводы.Охранаводоемов.</w:t>
      </w:r>
    </w:p>
    <w:p w:rsidR="00871045" w:rsidRDefault="00515126">
      <w:pPr>
        <w:pStyle w:val="a3"/>
        <w:spacing w:line="252" w:lineRule="auto"/>
        <w:ind w:left="960" w:right="2687"/>
      </w:pPr>
      <w:r>
        <w:rPr>
          <w:w w:val="105"/>
        </w:rPr>
        <w:t>Практическая работа № 1. Химические свойства воды.</w:t>
      </w:r>
      <w:r>
        <w:t>Практическаяработа№2.Растворяющеедействиеводы.</w:t>
      </w:r>
      <w:r>
        <w:rPr>
          <w:w w:val="105"/>
        </w:rPr>
        <w:t>Практическая работа№3.Очисткаводы.</w:t>
      </w:r>
    </w:p>
    <w:p w:rsidR="00871045" w:rsidRDefault="00871045">
      <w:pPr>
        <w:pStyle w:val="a3"/>
        <w:ind w:left="0"/>
        <w:rPr>
          <w:sz w:val="24"/>
        </w:rPr>
      </w:pPr>
    </w:p>
    <w:p w:rsidR="00871045" w:rsidRDefault="00515126">
      <w:pPr>
        <w:pStyle w:val="2"/>
        <w:ind w:left="4382"/>
        <w:jc w:val="both"/>
      </w:pPr>
      <w:r>
        <w:rPr>
          <w:w w:val="105"/>
        </w:rPr>
        <w:t>Раздел4.Химияпищи.</w:t>
      </w:r>
    </w:p>
    <w:p w:rsidR="00871045" w:rsidRDefault="00515126">
      <w:pPr>
        <w:pStyle w:val="a3"/>
        <w:spacing w:before="45" w:line="288" w:lineRule="auto"/>
        <w:ind w:left="960" w:right="321"/>
        <w:jc w:val="both"/>
      </w:pPr>
      <w:r>
        <w:rPr>
          <w:w w:val="105"/>
        </w:rPr>
        <w:t>Пищеваяценностьпродуктовпитания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ищевыедобавки.Синтетическаяпищаиеевлияниенаорганизм.Содержаниенитратовврастенияхипутиуменьшенияихсодержанияприприготовлениипищи.Качествопищиисрокихраненияпищевыхпродуктов.Физиология пищеварения; некоторыехимические реакции , протекающие впроцессепищеварения.Продуктыбыстрогоприготовления.Пищевыедобавки,их</w:t>
      </w:r>
      <w:r>
        <w:t>классификация.Биологическиактивныедобавки.Минералы,необходимыечеловеку.Химия</w:t>
      </w:r>
      <w:r>
        <w:rPr>
          <w:w w:val="105"/>
        </w:rPr>
        <w:t>прохладительных,тонизирующихнапитков,соков.Посуда:металлическая,стеклянная,фаянсовая, фарфоровая, для микроволновых печей.Правильное использование посуды изразличныхматериалов.Особенностиприготовленияпищивмикроволновойпечи.</w:t>
      </w:r>
    </w:p>
    <w:p w:rsidR="00871045" w:rsidRDefault="00515126">
      <w:pPr>
        <w:pStyle w:val="a3"/>
        <w:spacing w:before="3" w:line="288" w:lineRule="auto"/>
        <w:ind w:left="960" w:right="780"/>
        <w:jc w:val="both"/>
      </w:pPr>
      <w:r>
        <w:rPr>
          <w:w w:val="105"/>
        </w:rPr>
        <w:t>Практическаяработа№4.Анализсоставапродуктапоуказаннымданнымнаэтикетке.Практическаяработа№5. Анализсоставапрохладительныхнапитков.</w:t>
      </w:r>
    </w:p>
    <w:p w:rsidR="00871045" w:rsidRDefault="00871045">
      <w:pPr>
        <w:pStyle w:val="a3"/>
        <w:spacing w:before="1"/>
        <w:ind w:left="0"/>
        <w:rPr>
          <w:sz w:val="28"/>
        </w:rPr>
      </w:pPr>
    </w:p>
    <w:p w:rsidR="00871045" w:rsidRDefault="00515126">
      <w:pPr>
        <w:pStyle w:val="2"/>
        <w:ind w:left="3640"/>
        <w:jc w:val="both"/>
      </w:pPr>
      <w:r>
        <w:rPr>
          <w:w w:val="105"/>
        </w:rPr>
        <w:t>Раздел5.Дом,вкотороммыживем.</w:t>
      </w:r>
    </w:p>
    <w:p w:rsidR="00871045" w:rsidRDefault="00515126">
      <w:pPr>
        <w:pStyle w:val="a3"/>
        <w:spacing w:before="53" w:line="288" w:lineRule="auto"/>
        <w:ind w:left="960" w:right="315"/>
        <w:jc w:val="both"/>
      </w:pPr>
      <w:r>
        <w:rPr>
          <w:w w:val="105"/>
        </w:rPr>
        <w:t xml:space="preserve">Химическиевещества–строительныематериалы,ихсвойстваиусловияхранения.Токсичностьорганическихрастворителей,правилахраненияихвбыту.Признакиотравления, оказание первой помощи при </w:t>
      </w:r>
      <w:r>
        <w:rPr>
          <w:w w:val="105"/>
        </w:rPr>
        <w:lastRenderedPageBreak/>
        <w:t>отравлении. Материалы, из которых построеныдома,сделана мебель,покрытия иих влияние наздоровьелюдей.Загрязнения иихвлияниенажизнедеятельностьлюдей.Вопросыэкологиивсовременных квартирах.Приемыразумноговедениядомашнегохозяйства.</w:t>
      </w:r>
    </w:p>
    <w:p w:rsidR="00871045" w:rsidRDefault="00515126">
      <w:pPr>
        <w:pStyle w:val="a3"/>
        <w:spacing w:line="261" w:lineRule="exact"/>
        <w:ind w:left="960"/>
        <w:jc w:val="both"/>
      </w:pPr>
      <w:r>
        <w:rPr>
          <w:w w:val="105"/>
          <w:u w:val="single"/>
        </w:rPr>
        <w:t>Практика.</w:t>
      </w:r>
      <w:r>
        <w:rPr>
          <w:w w:val="105"/>
        </w:rPr>
        <w:t>Решениезадачсэкологическимсодержанием.</w:t>
      </w:r>
    </w:p>
    <w:p w:rsidR="00871045" w:rsidRDefault="00871045">
      <w:pPr>
        <w:pStyle w:val="a3"/>
        <w:spacing w:before="5"/>
        <w:ind w:left="0"/>
        <w:rPr>
          <w:sz w:val="17"/>
        </w:rPr>
      </w:pPr>
    </w:p>
    <w:p w:rsidR="00871045" w:rsidRDefault="00515126">
      <w:pPr>
        <w:pStyle w:val="2"/>
        <w:spacing w:before="97"/>
        <w:ind w:left="2154" w:right="1514"/>
      </w:pPr>
      <w:r>
        <w:rPr>
          <w:w w:val="105"/>
        </w:rPr>
        <w:t>Раздел6.Итоговоезанятие.</w:t>
      </w:r>
    </w:p>
    <w:p w:rsidR="00871045" w:rsidRDefault="00871045">
      <w:pPr>
        <w:pStyle w:val="a3"/>
        <w:spacing w:before="10"/>
        <w:ind w:left="0"/>
        <w:rPr>
          <w:b/>
          <w:sz w:val="30"/>
        </w:rPr>
      </w:pPr>
    </w:p>
    <w:p w:rsidR="00871045" w:rsidRDefault="00515126">
      <w:pPr>
        <w:ind w:left="2160" w:right="1514"/>
        <w:jc w:val="center"/>
        <w:rPr>
          <w:b/>
          <w:sz w:val="23"/>
        </w:rPr>
      </w:pPr>
      <w:r>
        <w:rPr>
          <w:b/>
          <w:sz w:val="23"/>
        </w:rPr>
        <w:t>Тематическоепланированиевнеурочнойдеятельности</w:t>
      </w:r>
    </w:p>
    <w:p w:rsidR="00871045" w:rsidRDefault="00871045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33"/>
        <w:gridCol w:w="1700"/>
      </w:tblGrid>
      <w:tr w:rsidR="00871045">
        <w:trPr>
          <w:trHeight w:val="501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57"/>
              <w:ind w:left="5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57"/>
              <w:ind w:left="2478" w:right="2469"/>
              <w:jc w:val="center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Разделы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57"/>
              <w:ind w:left="118" w:right="9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Кол-вочасов</w:t>
            </w:r>
          </w:p>
        </w:tc>
      </w:tr>
      <w:tr w:rsidR="00871045">
        <w:trPr>
          <w:trHeight w:val="414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43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43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Химия–экспериментальнаянаука.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43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871045">
        <w:trPr>
          <w:trHeight w:val="415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50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50"/>
              <w:ind w:left="60"/>
              <w:rPr>
                <w:sz w:val="23"/>
              </w:rPr>
            </w:pPr>
            <w:r>
              <w:rPr>
                <w:sz w:val="23"/>
              </w:rPr>
              <w:t>Важнейшиеклассысоединений,используемыхчеловеком.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50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871045">
        <w:trPr>
          <w:trHeight w:val="421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50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50"/>
              <w:ind w:left="6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Вода</w:t>
            </w:r>
            <w:r>
              <w:rPr>
                <w:w w:val="105"/>
                <w:sz w:val="23"/>
              </w:rPr>
              <w:t>удивительнаяиудивляющая.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50"/>
              <w:ind w:left="11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  <w:tr w:rsidR="00871045">
        <w:trPr>
          <w:trHeight w:val="415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43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43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Химияпищи.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43"/>
              <w:ind w:left="11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871045">
        <w:trPr>
          <w:trHeight w:val="414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50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50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Дом,вкотороммыживем.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50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871045">
        <w:trPr>
          <w:trHeight w:val="421"/>
        </w:trPr>
        <w:tc>
          <w:tcPr>
            <w:tcW w:w="569" w:type="dxa"/>
          </w:tcPr>
          <w:p w:rsidR="00871045" w:rsidRDefault="00515126">
            <w:pPr>
              <w:pStyle w:val="TableParagraph"/>
              <w:spacing w:before="50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50"/>
              <w:ind w:left="60"/>
              <w:rPr>
                <w:sz w:val="23"/>
              </w:rPr>
            </w:pPr>
            <w:r>
              <w:rPr>
                <w:sz w:val="23"/>
              </w:rPr>
              <w:t>Итоговоезанятие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50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871045">
        <w:trPr>
          <w:trHeight w:val="408"/>
        </w:trPr>
        <w:tc>
          <w:tcPr>
            <w:tcW w:w="569" w:type="dxa"/>
          </w:tcPr>
          <w:p w:rsidR="00871045" w:rsidRDefault="00871045">
            <w:pPr>
              <w:pStyle w:val="TableParagraph"/>
            </w:pPr>
          </w:p>
        </w:tc>
        <w:tc>
          <w:tcPr>
            <w:tcW w:w="7233" w:type="dxa"/>
          </w:tcPr>
          <w:p w:rsidR="00871045" w:rsidRDefault="00515126">
            <w:pPr>
              <w:pStyle w:val="TableParagraph"/>
              <w:spacing w:before="43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1700" w:type="dxa"/>
          </w:tcPr>
          <w:p w:rsidR="00871045" w:rsidRDefault="00515126">
            <w:pPr>
              <w:pStyle w:val="TableParagraph"/>
              <w:spacing w:before="43"/>
              <w:ind w:left="118" w:right="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</w:tr>
    </w:tbl>
    <w:p w:rsidR="00871045" w:rsidRDefault="00871045">
      <w:pPr>
        <w:jc w:val="center"/>
        <w:rPr>
          <w:sz w:val="23"/>
        </w:rPr>
        <w:sectPr w:rsidR="00871045">
          <w:pgSz w:w="11910" w:h="16850"/>
          <w:pgMar w:top="920" w:right="540" w:bottom="280" w:left="740" w:header="720" w:footer="720" w:gutter="0"/>
          <w:cols w:space="720"/>
        </w:sectPr>
      </w:pPr>
    </w:p>
    <w:p w:rsidR="00871045" w:rsidRDefault="00515126">
      <w:pPr>
        <w:spacing w:before="71"/>
        <w:ind w:left="3020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Календарно-тематическое </w:t>
      </w:r>
      <w:r>
        <w:rPr>
          <w:b/>
          <w:sz w:val="28"/>
        </w:rPr>
        <w:t>планирование</w:t>
      </w:r>
    </w:p>
    <w:p w:rsidR="00871045" w:rsidRDefault="00871045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370"/>
        <w:gridCol w:w="2399"/>
        <w:gridCol w:w="850"/>
        <w:gridCol w:w="951"/>
        <w:gridCol w:w="1261"/>
        <w:gridCol w:w="1844"/>
      </w:tblGrid>
      <w:tr w:rsidR="00871045">
        <w:trPr>
          <w:trHeight w:val="278"/>
        </w:trPr>
        <w:tc>
          <w:tcPr>
            <w:tcW w:w="562" w:type="dxa"/>
            <w:vMerge w:val="restart"/>
          </w:tcPr>
          <w:p w:rsidR="00871045" w:rsidRDefault="00515126">
            <w:pPr>
              <w:pStyle w:val="TableParagraph"/>
              <w:spacing w:before="144" w:line="247" w:lineRule="auto"/>
              <w:ind w:left="110" w:right="111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z w:val="23"/>
              </w:rPr>
              <w:t>п/п</w:t>
            </w:r>
          </w:p>
        </w:tc>
        <w:tc>
          <w:tcPr>
            <w:tcW w:w="2370" w:type="dxa"/>
            <w:vMerge w:val="restart"/>
          </w:tcPr>
          <w:p w:rsidR="00871045" w:rsidRDefault="00515126">
            <w:pPr>
              <w:pStyle w:val="TableParagraph"/>
              <w:spacing w:before="144" w:line="247" w:lineRule="auto"/>
              <w:ind w:left="110" w:right="421"/>
              <w:rPr>
                <w:sz w:val="23"/>
              </w:rPr>
            </w:pPr>
            <w:r>
              <w:rPr>
                <w:sz w:val="23"/>
              </w:rPr>
              <w:t>Названиераздела,</w:t>
            </w:r>
            <w:r>
              <w:rPr>
                <w:w w:val="105"/>
                <w:sz w:val="23"/>
              </w:rPr>
              <w:t>темы</w:t>
            </w:r>
          </w:p>
        </w:tc>
        <w:tc>
          <w:tcPr>
            <w:tcW w:w="2399" w:type="dxa"/>
            <w:vMerge w:val="restart"/>
          </w:tcPr>
          <w:p w:rsidR="00871045" w:rsidRDefault="00515126">
            <w:pPr>
              <w:pStyle w:val="TableParagraph"/>
              <w:spacing w:before="144" w:line="247" w:lineRule="auto"/>
              <w:ind w:left="110" w:right="2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Форма организации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3062" w:type="dxa"/>
            <w:gridSpan w:val="3"/>
          </w:tcPr>
          <w:p w:rsidR="00871045" w:rsidRDefault="0051512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Количествочасов</w:t>
            </w:r>
          </w:p>
        </w:tc>
        <w:tc>
          <w:tcPr>
            <w:tcW w:w="1844" w:type="dxa"/>
            <w:vMerge w:val="restart"/>
          </w:tcPr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</w:p>
          <w:p w:rsidR="00871045" w:rsidRDefault="00515126">
            <w:pPr>
              <w:pStyle w:val="TableParagraph"/>
              <w:spacing w:before="1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аттестации/</w:t>
            </w:r>
            <w:r>
              <w:rPr>
                <w:w w:val="105"/>
                <w:sz w:val="23"/>
              </w:rPr>
              <w:t>контроля</w:t>
            </w:r>
          </w:p>
        </w:tc>
      </w:tr>
      <w:tr w:rsidR="00871045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71045" w:rsidRDefault="0051512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951" w:type="dxa"/>
          </w:tcPr>
          <w:p w:rsidR="00871045" w:rsidRDefault="0051512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Теория</w:t>
            </w:r>
          </w:p>
        </w:tc>
        <w:tc>
          <w:tcPr>
            <w:tcW w:w="1261" w:type="dxa"/>
          </w:tcPr>
          <w:p w:rsidR="00871045" w:rsidRDefault="00515126">
            <w:pPr>
              <w:pStyle w:val="TableParagraph"/>
              <w:spacing w:before="13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</w:tr>
      <w:tr w:rsidR="00871045">
        <w:trPr>
          <w:trHeight w:val="551"/>
        </w:trPr>
        <w:tc>
          <w:tcPr>
            <w:tcW w:w="562" w:type="dxa"/>
          </w:tcPr>
          <w:p w:rsidR="00871045" w:rsidRDefault="00515126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70" w:type="dxa"/>
          </w:tcPr>
          <w:p w:rsidR="00871045" w:rsidRDefault="00515126">
            <w:pPr>
              <w:pStyle w:val="TableParagraph"/>
              <w:spacing w:line="274" w:lineRule="exact"/>
              <w:ind w:left="110" w:right="42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Химия</w:t>
            </w:r>
            <w:r>
              <w:rPr>
                <w:w w:val="105"/>
                <w:sz w:val="23"/>
              </w:rPr>
              <w:t>–</w:t>
            </w:r>
            <w:proofErr w:type="spellStart"/>
            <w:r>
              <w:rPr>
                <w:w w:val="105"/>
                <w:sz w:val="23"/>
              </w:rPr>
              <w:t>экспери-</w:t>
            </w:r>
            <w:r>
              <w:rPr>
                <w:sz w:val="23"/>
              </w:rPr>
              <w:t>ментальнаянаука</w:t>
            </w:r>
            <w:proofErr w:type="spellEnd"/>
          </w:p>
        </w:tc>
        <w:tc>
          <w:tcPr>
            <w:tcW w:w="2399" w:type="dxa"/>
          </w:tcPr>
          <w:p w:rsidR="00871045" w:rsidRDefault="00515126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50" w:type="dxa"/>
          </w:tcPr>
          <w:p w:rsidR="00871045" w:rsidRDefault="00515126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51" w:type="dxa"/>
          </w:tcPr>
          <w:p w:rsidR="00871045" w:rsidRDefault="00515126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871045" w:rsidRDefault="00515126">
            <w:pPr>
              <w:pStyle w:val="TableParagraph"/>
              <w:spacing w:before="144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844" w:type="dxa"/>
          </w:tcPr>
          <w:p w:rsidR="00871045" w:rsidRDefault="00515126">
            <w:pPr>
              <w:pStyle w:val="TableParagraph"/>
              <w:spacing w:line="274" w:lineRule="exact"/>
              <w:ind w:left="110" w:right="223"/>
              <w:rPr>
                <w:sz w:val="23"/>
              </w:rPr>
            </w:pPr>
            <w:r>
              <w:rPr>
                <w:w w:val="105"/>
                <w:sz w:val="23"/>
              </w:rPr>
              <w:t>Входной</w:t>
            </w:r>
            <w:r>
              <w:rPr>
                <w:sz w:val="23"/>
              </w:rPr>
              <w:t>контроль</w:t>
            </w:r>
          </w:p>
        </w:tc>
      </w:tr>
      <w:tr w:rsidR="00871045">
        <w:trPr>
          <w:trHeight w:val="1106"/>
        </w:trPr>
        <w:tc>
          <w:tcPr>
            <w:tcW w:w="562" w:type="dxa"/>
          </w:tcPr>
          <w:p w:rsidR="00871045" w:rsidRDefault="0087104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370" w:type="dxa"/>
          </w:tcPr>
          <w:p w:rsidR="00871045" w:rsidRDefault="00515126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Важнейшиеклассы</w:t>
            </w:r>
            <w:r>
              <w:rPr>
                <w:w w:val="105"/>
                <w:sz w:val="23"/>
              </w:rPr>
              <w:t>соединений,используемых</w:t>
            </w:r>
          </w:p>
          <w:p w:rsidR="00871045" w:rsidRDefault="00515126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человеком</w:t>
            </w:r>
          </w:p>
        </w:tc>
        <w:tc>
          <w:tcPr>
            <w:tcW w:w="2399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spacing w:line="247" w:lineRule="auto"/>
              <w:ind w:left="110" w:right="389"/>
              <w:rPr>
                <w:sz w:val="23"/>
              </w:rPr>
            </w:pPr>
            <w:r>
              <w:rPr>
                <w:w w:val="105"/>
                <w:sz w:val="23"/>
              </w:rPr>
              <w:t>Лекция.</w:t>
            </w:r>
            <w:r>
              <w:rPr>
                <w:sz w:val="23"/>
              </w:rPr>
              <w:t>Практикум</w:t>
            </w:r>
          </w:p>
        </w:tc>
        <w:tc>
          <w:tcPr>
            <w:tcW w:w="850" w:type="dxa"/>
          </w:tcPr>
          <w:p w:rsidR="00871045" w:rsidRDefault="0087104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51" w:type="dxa"/>
          </w:tcPr>
          <w:p w:rsidR="00871045" w:rsidRDefault="0087104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61" w:type="dxa"/>
          </w:tcPr>
          <w:p w:rsidR="00871045" w:rsidRDefault="00871045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844" w:type="dxa"/>
          </w:tcPr>
          <w:p w:rsidR="00871045" w:rsidRDefault="00515126">
            <w:pPr>
              <w:pStyle w:val="TableParagraph"/>
              <w:spacing w:before="144" w:line="252" w:lineRule="auto"/>
              <w:ind w:left="110" w:right="223"/>
              <w:rPr>
                <w:sz w:val="23"/>
              </w:rPr>
            </w:pPr>
            <w:r>
              <w:rPr>
                <w:w w:val="105"/>
                <w:sz w:val="23"/>
              </w:rPr>
              <w:t>Тесты,</w:t>
            </w:r>
            <w:r>
              <w:rPr>
                <w:spacing w:val="-2"/>
                <w:w w:val="105"/>
                <w:sz w:val="23"/>
              </w:rPr>
              <w:t xml:space="preserve">решение </w:t>
            </w:r>
            <w:r>
              <w:rPr>
                <w:spacing w:val="-1"/>
                <w:w w:val="105"/>
                <w:sz w:val="23"/>
              </w:rPr>
              <w:t>задач</w:t>
            </w:r>
            <w:r>
              <w:rPr>
                <w:w w:val="105"/>
                <w:sz w:val="23"/>
              </w:rPr>
              <w:t>иупражнений</w:t>
            </w:r>
          </w:p>
        </w:tc>
      </w:tr>
      <w:tr w:rsidR="00871045">
        <w:trPr>
          <w:trHeight w:val="825"/>
        </w:trPr>
        <w:tc>
          <w:tcPr>
            <w:tcW w:w="562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70" w:type="dxa"/>
          </w:tcPr>
          <w:p w:rsidR="00871045" w:rsidRDefault="00515126">
            <w:pPr>
              <w:pStyle w:val="TableParagraph"/>
              <w:spacing w:before="144" w:line="247" w:lineRule="auto"/>
              <w:ind w:left="110" w:right="295"/>
              <w:rPr>
                <w:sz w:val="23"/>
              </w:rPr>
            </w:pPr>
            <w:r>
              <w:rPr>
                <w:sz w:val="23"/>
              </w:rPr>
              <w:t>Водаудивительная</w:t>
            </w:r>
            <w:r>
              <w:rPr>
                <w:w w:val="105"/>
                <w:sz w:val="23"/>
              </w:rPr>
              <w:t>иудивляющая</w:t>
            </w:r>
          </w:p>
        </w:tc>
        <w:tc>
          <w:tcPr>
            <w:tcW w:w="2399" w:type="dxa"/>
          </w:tcPr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Лекция,выполнение</w:t>
            </w:r>
          </w:p>
          <w:p w:rsidR="00871045" w:rsidRDefault="00515126">
            <w:pPr>
              <w:pStyle w:val="TableParagraph"/>
              <w:spacing w:line="270" w:lineRule="atLeast"/>
              <w:ind w:left="110" w:right="133"/>
              <w:rPr>
                <w:sz w:val="23"/>
              </w:rPr>
            </w:pPr>
            <w:r>
              <w:rPr>
                <w:sz w:val="23"/>
              </w:rPr>
              <w:t>практических</w:t>
            </w:r>
            <w:r>
              <w:rPr>
                <w:w w:val="105"/>
                <w:sz w:val="23"/>
              </w:rPr>
              <w:t>заданий</w:t>
            </w:r>
          </w:p>
        </w:tc>
        <w:tc>
          <w:tcPr>
            <w:tcW w:w="850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951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261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871045" w:rsidRDefault="00515126">
            <w:pPr>
              <w:pStyle w:val="TableParagraph"/>
              <w:spacing w:before="144" w:line="247" w:lineRule="auto"/>
              <w:ind w:left="110" w:right="22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871045">
        <w:trPr>
          <w:trHeight w:val="832"/>
        </w:trPr>
        <w:tc>
          <w:tcPr>
            <w:tcW w:w="562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70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Химияпищи</w:t>
            </w:r>
          </w:p>
        </w:tc>
        <w:tc>
          <w:tcPr>
            <w:tcW w:w="2399" w:type="dxa"/>
          </w:tcPr>
          <w:p w:rsidR="00871045" w:rsidRDefault="00515126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Лекция,выполнение</w:t>
            </w:r>
            <w:r>
              <w:rPr>
                <w:w w:val="105"/>
                <w:sz w:val="23"/>
              </w:rPr>
              <w:t>практических</w:t>
            </w:r>
          </w:p>
          <w:p w:rsidR="00871045" w:rsidRDefault="00515126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заданий</w:t>
            </w:r>
          </w:p>
        </w:tc>
        <w:tc>
          <w:tcPr>
            <w:tcW w:w="850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951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261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871045" w:rsidRDefault="00515126">
            <w:pPr>
              <w:pStyle w:val="TableParagraph"/>
              <w:spacing w:before="7" w:line="247" w:lineRule="auto"/>
              <w:ind w:left="110" w:right="223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z w:val="23"/>
              </w:rPr>
              <w:t>рефератов</w:t>
            </w:r>
          </w:p>
        </w:tc>
      </w:tr>
      <w:tr w:rsidR="00871045">
        <w:trPr>
          <w:trHeight w:val="825"/>
        </w:trPr>
        <w:tc>
          <w:tcPr>
            <w:tcW w:w="562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370" w:type="dxa"/>
          </w:tcPr>
          <w:p w:rsidR="00871045" w:rsidRDefault="00515126">
            <w:pPr>
              <w:pStyle w:val="TableParagraph"/>
              <w:spacing w:before="137" w:line="254" w:lineRule="auto"/>
              <w:ind w:left="110" w:right="295"/>
              <w:rPr>
                <w:sz w:val="23"/>
              </w:rPr>
            </w:pPr>
            <w:r>
              <w:rPr>
                <w:w w:val="105"/>
                <w:sz w:val="23"/>
              </w:rPr>
              <w:t>Дом,вкотороммыживем</w:t>
            </w:r>
          </w:p>
        </w:tc>
        <w:tc>
          <w:tcPr>
            <w:tcW w:w="2399" w:type="dxa"/>
          </w:tcPr>
          <w:p w:rsidR="00871045" w:rsidRDefault="00515126">
            <w:pPr>
              <w:pStyle w:val="TableParagraph"/>
              <w:spacing w:before="137" w:line="254" w:lineRule="auto"/>
              <w:ind w:left="110" w:right="226"/>
              <w:rPr>
                <w:sz w:val="23"/>
              </w:rPr>
            </w:pPr>
            <w:r>
              <w:rPr>
                <w:sz w:val="23"/>
              </w:rPr>
              <w:t>Лекция,беседа,</w:t>
            </w:r>
            <w:r>
              <w:rPr>
                <w:w w:val="105"/>
                <w:sz w:val="23"/>
              </w:rPr>
              <w:t>презентации</w:t>
            </w:r>
          </w:p>
        </w:tc>
        <w:tc>
          <w:tcPr>
            <w:tcW w:w="850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51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261" w:type="dxa"/>
          </w:tcPr>
          <w:p w:rsidR="00871045" w:rsidRDefault="0087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844" w:type="dxa"/>
          </w:tcPr>
          <w:p w:rsidR="00871045" w:rsidRDefault="00515126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</w:p>
          <w:p w:rsidR="00871045" w:rsidRDefault="00515126">
            <w:pPr>
              <w:pStyle w:val="TableParagraph"/>
              <w:spacing w:before="1" w:line="270" w:lineRule="atLeast"/>
              <w:ind w:left="110" w:right="223"/>
              <w:rPr>
                <w:sz w:val="23"/>
              </w:rPr>
            </w:pPr>
            <w:r>
              <w:rPr>
                <w:sz w:val="23"/>
              </w:rPr>
              <w:t>экологических</w:t>
            </w:r>
            <w:r>
              <w:rPr>
                <w:w w:val="105"/>
                <w:sz w:val="23"/>
              </w:rPr>
              <w:t>задач</w:t>
            </w:r>
          </w:p>
        </w:tc>
      </w:tr>
      <w:tr w:rsidR="00871045">
        <w:trPr>
          <w:trHeight w:val="277"/>
        </w:trPr>
        <w:tc>
          <w:tcPr>
            <w:tcW w:w="562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370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Итоговоезанятие</w:t>
            </w:r>
          </w:p>
        </w:tc>
        <w:tc>
          <w:tcPr>
            <w:tcW w:w="2399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Круглыйстол</w:t>
            </w:r>
          </w:p>
        </w:tc>
        <w:tc>
          <w:tcPr>
            <w:tcW w:w="850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51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61" w:type="dxa"/>
          </w:tcPr>
          <w:p w:rsidR="00871045" w:rsidRDefault="0051512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331" w:type="dxa"/>
            <w:gridSpan w:val="3"/>
          </w:tcPr>
          <w:p w:rsidR="00871045" w:rsidRDefault="0051512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850" w:type="dxa"/>
          </w:tcPr>
          <w:p w:rsidR="00871045" w:rsidRDefault="0051512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951" w:type="dxa"/>
          </w:tcPr>
          <w:p w:rsidR="00871045" w:rsidRDefault="0051512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261" w:type="dxa"/>
          </w:tcPr>
          <w:p w:rsidR="00871045" w:rsidRDefault="0051512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</w:tbl>
    <w:p w:rsidR="00871045" w:rsidRDefault="00871045">
      <w:pPr>
        <w:pStyle w:val="a3"/>
        <w:spacing w:before="7"/>
        <w:ind w:left="0"/>
        <w:rPr>
          <w:b/>
        </w:rPr>
      </w:pPr>
    </w:p>
    <w:p w:rsidR="00871045" w:rsidRDefault="00515126">
      <w:pPr>
        <w:ind w:left="3020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Календарно-тематическое </w:t>
      </w:r>
      <w:r>
        <w:rPr>
          <w:b/>
          <w:sz w:val="28"/>
        </w:rPr>
        <w:t>планирование</w:t>
      </w:r>
    </w:p>
    <w:p w:rsidR="00871045" w:rsidRDefault="00871045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927"/>
        <w:gridCol w:w="1607"/>
        <w:gridCol w:w="836"/>
        <w:gridCol w:w="786"/>
        <w:gridCol w:w="844"/>
        <w:gridCol w:w="1550"/>
      </w:tblGrid>
      <w:tr w:rsidR="00871045">
        <w:trPr>
          <w:trHeight w:val="551"/>
        </w:trPr>
        <w:tc>
          <w:tcPr>
            <w:tcW w:w="548" w:type="dxa"/>
            <w:vMerge w:val="restart"/>
          </w:tcPr>
          <w:p w:rsidR="00871045" w:rsidRDefault="0087104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71045" w:rsidRDefault="00515126">
            <w:pPr>
              <w:pStyle w:val="TableParagraph"/>
              <w:spacing w:before="1" w:line="254" w:lineRule="auto"/>
              <w:ind w:left="117" w:right="90" w:firstLine="5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z w:val="23"/>
              </w:rPr>
              <w:t>п/п</w:t>
            </w:r>
          </w:p>
        </w:tc>
        <w:tc>
          <w:tcPr>
            <w:tcW w:w="3927" w:type="dxa"/>
            <w:vMerge w:val="restart"/>
          </w:tcPr>
          <w:p w:rsidR="00871045" w:rsidRDefault="00515126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Наименованиеразделовитем</w:t>
            </w:r>
          </w:p>
        </w:tc>
        <w:tc>
          <w:tcPr>
            <w:tcW w:w="1607" w:type="dxa"/>
            <w:vMerge w:val="restart"/>
          </w:tcPr>
          <w:p w:rsidR="00871045" w:rsidRDefault="00515126">
            <w:pPr>
              <w:pStyle w:val="TableParagraph"/>
              <w:spacing w:before="108" w:line="252" w:lineRule="auto"/>
              <w:ind w:left="109" w:right="104" w:firstLine="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z w:val="23"/>
              </w:rPr>
              <w:t>организации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2466" w:type="dxa"/>
            <w:gridSpan w:val="3"/>
          </w:tcPr>
          <w:p w:rsidR="00871045" w:rsidRDefault="00515126">
            <w:pPr>
              <w:pStyle w:val="TableParagraph"/>
              <w:spacing w:before="14"/>
              <w:ind w:left="5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Кол-вочасов</w:t>
            </w:r>
          </w:p>
        </w:tc>
        <w:tc>
          <w:tcPr>
            <w:tcW w:w="1550" w:type="dxa"/>
            <w:vMerge w:val="restart"/>
          </w:tcPr>
          <w:p w:rsidR="00871045" w:rsidRDefault="00515126">
            <w:pPr>
              <w:pStyle w:val="TableParagraph"/>
              <w:spacing w:before="14" w:line="249" w:lineRule="auto"/>
              <w:ind w:left="142" w:firstLine="3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z w:val="23"/>
              </w:rPr>
              <w:t>проведения</w:t>
            </w:r>
          </w:p>
        </w:tc>
      </w:tr>
      <w:tr w:rsidR="00871045">
        <w:trPr>
          <w:trHeight w:val="465"/>
        </w:trPr>
        <w:tc>
          <w:tcPr>
            <w:tcW w:w="548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30" w:lineRule="atLeast"/>
              <w:ind w:left="166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Всегочасов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before="6"/>
              <w:ind w:left="130" w:right="12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before="6"/>
              <w:ind w:left="92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871045" w:rsidRDefault="00871045">
            <w:pPr>
              <w:rPr>
                <w:sz w:val="2"/>
                <w:szCs w:val="2"/>
              </w:rPr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871045">
            <w:pPr>
              <w:pStyle w:val="TableParagraph"/>
            </w:pP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74" w:lineRule="exact"/>
              <w:ind w:left="117" w:right="64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Химия – экспериментальная</w:t>
            </w:r>
            <w:r>
              <w:rPr>
                <w:b/>
                <w:w w:val="105"/>
                <w:sz w:val="23"/>
              </w:rPr>
              <w:t>наука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</w:pP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Развитиехимиикакнауки.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Рольхимиивжизничеловека.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208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871045">
            <w:pPr>
              <w:pStyle w:val="TableParagraph"/>
            </w:pP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70" w:lineRule="atLeas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Важнейшиеклассысоединений,используемыхчеловеком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</w:pP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44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before="7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832"/>
        </w:trPr>
        <w:tc>
          <w:tcPr>
            <w:tcW w:w="548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Обзор важнейшихклассовсоединений,используемых</w:t>
            </w:r>
            <w:r>
              <w:rPr>
                <w:w w:val="105"/>
                <w:sz w:val="23"/>
              </w:rPr>
              <w:t>человеком.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87104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71045" w:rsidRDefault="00515126">
            <w:pPr>
              <w:pStyle w:val="TableParagraph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before="7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825"/>
        </w:trPr>
        <w:tc>
          <w:tcPr>
            <w:tcW w:w="548" w:type="dxa"/>
          </w:tcPr>
          <w:p w:rsidR="00871045" w:rsidRDefault="0087104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47" w:lineRule="auto"/>
              <w:ind w:left="117" w:right="114"/>
              <w:rPr>
                <w:sz w:val="23"/>
              </w:rPr>
            </w:pPr>
            <w:r>
              <w:rPr>
                <w:sz w:val="23"/>
              </w:rPr>
              <w:t>Химические веществавповседневнойжизни,их</w:t>
            </w:r>
          </w:p>
          <w:p w:rsidR="00871045" w:rsidRDefault="00515126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left="210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Практикум</w:t>
            </w:r>
          </w:p>
        </w:tc>
        <w:tc>
          <w:tcPr>
            <w:tcW w:w="836" w:type="dxa"/>
          </w:tcPr>
          <w:p w:rsidR="00871045" w:rsidRDefault="0087104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871045">
            <w:pPr>
              <w:pStyle w:val="TableParagraph"/>
            </w:pP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7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Водаудивительнаяи</w:t>
            </w:r>
          </w:p>
          <w:p w:rsidR="00871045" w:rsidRDefault="00515126">
            <w:pPr>
              <w:pStyle w:val="TableParagraph"/>
              <w:spacing w:before="17" w:line="244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удивляющая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</w:pP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44"/>
              <w:ind w:right="2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ind w:left="130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Водавприроде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208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Содержаниеводывприроде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Минеральныеводы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7" w:line="251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Физическиесвойстваводы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7" w:line="251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7"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before="7"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left="218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Химическиесвойстваводы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Химическиесвойстваводы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207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ПР№1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line="251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7" w:line="251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Растворяющаяспособностьводы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7" w:line="251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7"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before="7"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7" w:line="251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7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Растворяющеедействиеводы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7" w:line="251" w:lineRule="exact"/>
              <w:ind w:left="207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ПР№2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7"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before="7" w:line="251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Химияаквариума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20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</w:tbl>
    <w:p w:rsidR="00871045" w:rsidRDefault="00871045">
      <w:pPr>
        <w:rPr>
          <w:sz w:val="20"/>
        </w:rPr>
        <w:sectPr w:rsidR="00871045">
          <w:pgSz w:w="11910" w:h="16850"/>
          <w:pgMar w:top="92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3927"/>
        <w:gridCol w:w="1607"/>
        <w:gridCol w:w="836"/>
        <w:gridCol w:w="786"/>
        <w:gridCol w:w="844"/>
        <w:gridCol w:w="1550"/>
      </w:tblGrid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14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Жесткостьводы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Запасыпреснойводы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"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Очисткаводы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" w:line="258" w:lineRule="exact"/>
              <w:ind w:left="447"/>
              <w:rPr>
                <w:sz w:val="23"/>
              </w:rPr>
            </w:pPr>
            <w:r>
              <w:rPr>
                <w:w w:val="105"/>
                <w:sz w:val="23"/>
              </w:rPr>
              <w:t>ПР№3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"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before="1"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Охранаводоемов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Химияпищи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2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27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1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0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Химияпродуктоврастительногои</w:t>
            </w:r>
          </w:p>
          <w:p w:rsidR="00871045" w:rsidRDefault="00515126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z w:val="23"/>
              </w:rPr>
              <w:t>животногопроисхождения.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0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0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Физиологияпищеварения.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Продуктыбыстрогоприготовления.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Пищевыедобавки,их</w:t>
            </w:r>
          </w:p>
          <w:p w:rsidR="00871045" w:rsidRDefault="00515126">
            <w:pPr>
              <w:pStyle w:val="TableParagraph"/>
              <w:spacing w:before="17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классификация.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Биологическиактивныедобавки.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Минералы,необходимыечеловеку.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9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Химияпрохладительных,</w:t>
            </w:r>
          </w:p>
          <w:p w:rsidR="00871045" w:rsidRDefault="00515126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тонизирующихнапитков,соков.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7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0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1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Посудадляпищевыхпродуктов.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1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1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1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1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Правильноеиспользованиепосуды</w:t>
            </w:r>
          </w:p>
          <w:p w:rsidR="00871045" w:rsidRDefault="00515126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изразличныхматериалов.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ind w:left="397"/>
              <w:rPr>
                <w:sz w:val="23"/>
              </w:rPr>
            </w:pPr>
            <w:r>
              <w:rPr>
                <w:w w:val="105"/>
                <w:sz w:val="23"/>
              </w:rPr>
              <w:t>Лекция.</w:t>
            </w:r>
          </w:p>
          <w:p w:rsidR="00871045" w:rsidRDefault="00515126">
            <w:pPr>
              <w:pStyle w:val="TableParagraph"/>
              <w:spacing w:before="9" w:line="258" w:lineRule="exact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Особенностиприготовленияпищи</w:t>
            </w:r>
          </w:p>
          <w:p w:rsidR="00871045" w:rsidRDefault="00515126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вмикроволновойпечи.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7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551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Анализсоставапродуктапо</w:t>
            </w:r>
          </w:p>
          <w:p w:rsidR="00871045" w:rsidRDefault="00515126">
            <w:pPr>
              <w:pStyle w:val="TableParagraph"/>
              <w:spacing w:before="9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указаннымданнымнаэтикетке.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7"/>
              <w:ind w:left="447"/>
              <w:rPr>
                <w:sz w:val="23"/>
              </w:rPr>
            </w:pPr>
            <w:r>
              <w:rPr>
                <w:w w:val="105"/>
                <w:sz w:val="23"/>
              </w:rPr>
              <w:t>ПР№4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</w:pP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"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Анализпрохладительныхнапитков.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" w:line="258" w:lineRule="exact"/>
              <w:ind w:left="447"/>
              <w:rPr>
                <w:sz w:val="23"/>
              </w:rPr>
            </w:pPr>
            <w:r>
              <w:rPr>
                <w:w w:val="105"/>
                <w:sz w:val="23"/>
              </w:rPr>
              <w:t>ПР№5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"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515126">
            <w:pPr>
              <w:pStyle w:val="TableParagraph"/>
              <w:spacing w:before="1" w:line="258" w:lineRule="exact"/>
              <w:ind w:left="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277"/>
        </w:trPr>
        <w:tc>
          <w:tcPr>
            <w:tcW w:w="548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7" w:line="251" w:lineRule="exact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Дом,вкотороммыживем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551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0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tabs>
                <w:tab w:val="left" w:pos="2059"/>
                <w:tab w:val="left" w:pos="3697"/>
              </w:tabs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Химические</w:t>
            </w:r>
            <w:r>
              <w:rPr>
                <w:w w:val="105"/>
                <w:sz w:val="23"/>
              </w:rPr>
              <w:tab/>
              <w:t>вещества</w:t>
            </w:r>
            <w:r>
              <w:rPr>
                <w:w w:val="105"/>
                <w:sz w:val="23"/>
              </w:rPr>
              <w:tab/>
              <w:t>–</w:t>
            </w:r>
          </w:p>
          <w:p w:rsidR="00871045" w:rsidRDefault="00515126">
            <w:pPr>
              <w:pStyle w:val="TableParagraph"/>
              <w:spacing w:before="16" w:line="258" w:lineRule="exact"/>
              <w:ind w:left="117"/>
              <w:rPr>
                <w:sz w:val="23"/>
              </w:rPr>
            </w:pPr>
            <w:r>
              <w:rPr>
                <w:sz w:val="23"/>
              </w:rPr>
              <w:t>строительныематериалы.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0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0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278"/>
        </w:trPr>
        <w:tc>
          <w:tcPr>
            <w:tcW w:w="548" w:type="dxa"/>
          </w:tcPr>
          <w:p w:rsidR="00871045" w:rsidRDefault="00515126">
            <w:pPr>
              <w:pStyle w:val="TableParagraph"/>
              <w:spacing w:line="258" w:lineRule="exact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Мебельвнашемдоме.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line="258" w:lineRule="exact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line="258" w:lineRule="exact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  <w:rPr>
                <w:sz w:val="20"/>
              </w:rPr>
            </w:pPr>
          </w:p>
        </w:tc>
      </w:tr>
      <w:tr w:rsidR="00871045">
        <w:trPr>
          <w:trHeight w:val="825"/>
        </w:trPr>
        <w:tc>
          <w:tcPr>
            <w:tcW w:w="548" w:type="dxa"/>
          </w:tcPr>
          <w:p w:rsidR="00871045" w:rsidRDefault="0087104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tabs>
                <w:tab w:val="left" w:pos="2412"/>
              </w:tabs>
              <w:spacing w:line="247" w:lineRule="auto"/>
              <w:ind w:left="117" w:right="114"/>
              <w:rPr>
                <w:sz w:val="23"/>
              </w:rPr>
            </w:pPr>
            <w:r>
              <w:rPr>
                <w:w w:val="105"/>
                <w:sz w:val="23"/>
              </w:rPr>
              <w:t>Токсичность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органических</w:t>
            </w:r>
            <w:r>
              <w:rPr>
                <w:w w:val="105"/>
                <w:sz w:val="23"/>
              </w:rPr>
              <w:t>растворителей,правилахранения</w:t>
            </w:r>
          </w:p>
          <w:p w:rsidR="00871045" w:rsidRDefault="00515126">
            <w:pPr>
              <w:pStyle w:val="TableParagraph"/>
              <w:spacing w:before="2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ихвбыту.</w:t>
            </w:r>
          </w:p>
        </w:tc>
        <w:tc>
          <w:tcPr>
            <w:tcW w:w="1607" w:type="dxa"/>
          </w:tcPr>
          <w:p w:rsidR="00871045" w:rsidRDefault="0087104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87104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71045" w:rsidRDefault="00515126">
            <w:pPr>
              <w:pStyle w:val="TableParagraph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552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137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27" w:type="dxa"/>
          </w:tcPr>
          <w:p w:rsidR="00871045" w:rsidRDefault="00934B9C">
            <w:pPr>
              <w:pStyle w:val="TableParagraph"/>
              <w:tabs>
                <w:tab w:val="left" w:pos="1399"/>
                <w:tab w:val="left" w:pos="2909"/>
              </w:tabs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Признаки</w:t>
            </w:r>
            <w:r>
              <w:rPr>
                <w:w w:val="105"/>
                <w:sz w:val="23"/>
              </w:rPr>
              <w:tab/>
              <w:t>отравления. О</w:t>
            </w:r>
            <w:r w:rsidR="00515126">
              <w:rPr>
                <w:w w:val="105"/>
                <w:sz w:val="23"/>
              </w:rPr>
              <w:t>казание</w:t>
            </w:r>
          </w:p>
          <w:p w:rsidR="00871045" w:rsidRDefault="00515126">
            <w:pPr>
              <w:pStyle w:val="TableParagraph"/>
              <w:spacing w:before="16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первойпомощиприотравлении.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137"/>
              <w:ind w:left="426"/>
              <w:rPr>
                <w:sz w:val="23"/>
              </w:rPr>
            </w:pPr>
            <w:r>
              <w:rPr>
                <w:w w:val="105"/>
                <w:sz w:val="23"/>
              </w:rPr>
              <w:t>Лекция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137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  <w:tr w:rsidR="00871045">
        <w:trPr>
          <w:trHeight w:val="400"/>
        </w:trPr>
        <w:tc>
          <w:tcPr>
            <w:tcW w:w="548" w:type="dxa"/>
          </w:tcPr>
          <w:p w:rsidR="00871045" w:rsidRDefault="00515126">
            <w:pPr>
              <w:pStyle w:val="TableParagraph"/>
              <w:spacing w:before="58"/>
              <w:ind w:right="1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27" w:type="dxa"/>
          </w:tcPr>
          <w:p w:rsidR="00871045" w:rsidRDefault="00515126">
            <w:pPr>
              <w:pStyle w:val="TableParagraph"/>
              <w:spacing w:before="65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Итоговоезанятие.</w:t>
            </w:r>
          </w:p>
        </w:tc>
        <w:tc>
          <w:tcPr>
            <w:tcW w:w="1607" w:type="dxa"/>
          </w:tcPr>
          <w:p w:rsidR="00871045" w:rsidRDefault="00515126">
            <w:pPr>
              <w:pStyle w:val="TableParagraph"/>
              <w:spacing w:before="58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836" w:type="dxa"/>
          </w:tcPr>
          <w:p w:rsidR="00871045" w:rsidRDefault="00515126">
            <w:pPr>
              <w:pStyle w:val="TableParagraph"/>
              <w:spacing w:before="58"/>
              <w:ind w:right="3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86" w:type="dxa"/>
          </w:tcPr>
          <w:p w:rsidR="00871045" w:rsidRDefault="00515126">
            <w:pPr>
              <w:pStyle w:val="TableParagraph"/>
              <w:spacing w:line="258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44" w:type="dxa"/>
          </w:tcPr>
          <w:p w:rsidR="00871045" w:rsidRDefault="00871045">
            <w:pPr>
              <w:pStyle w:val="TableParagraph"/>
            </w:pPr>
          </w:p>
        </w:tc>
        <w:tc>
          <w:tcPr>
            <w:tcW w:w="1550" w:type="dxa"/>
          </w:tcPr>
          <w:p w:rsidR="00871045" w:rsidRDefault="00871045">
            <w:pPr>
              <w:pStyle w:val="TableParagraph"/>
            </w:pPr>
          </w:p>
        </w:tc>
      </w:tr>
    </w:tbl>
    <w:p w:rsidR="00871045" w:rsidRDefault="00871045">
      <w:pPr>
        <w:sectPr w:rsidR="00871045">
          <w:pgSz w:w="11910" w:h="16850"/>
          <w:pgMar w:top="1000" w:right="540" w:bottom="280" w:left="740" w:header="720" w:footer="720" w:gutter="0"/>
          <w:cols w:space="720"/>
        </w:sectPr>
      </w:pPr>
    </w:p>
    <w:p w:rsidR="00871045" w:rsidRDefault="00515126">
      <w:pPr>
        <w:pStyle w:val="2"/>
        <w:spacing w:before="81" w:line="288" w:lineRule="auto"/>
        <w:ind w:right="744"/>
      </w:pPr>
      <w:r>
        <w:lastRenderedPageBreak/>
        <w:t>Учебно-методическоеиматериально-техническоеобеспечениеобразовательного</w:t>
      </w:r>
      <w:r>
        <w:rPr>
          <w:w w:val="105"/>
        </w:rPr>
        <w:t>процесса</w:t>
      </w:r>
    </w:p>
    <w:p w:rsidR="00871045" w:rsidRDefault="00515126">
      <w:pPr>
        <w:spacing w:before="201"/>
        <w:ind w:left="2162" w:right="1514"/>
        <w:jc w:val="center"/>
        <w:rPr>
          <w:b/>
          <w:sz w:val="23"/>
        </w:rPr>
      </w:pPr>
      <w:r>
        <w:rPr>
          <w:b/>
          <w:w w:val="105"/>
          <w:sz w:val="23"/>
          <w:u w:val="thick"/>
        </w:rPr>
        <w:t>Учебно-методическийкомплект:</w:t>
      </w:r>
    </w:p>
    <w:p w:rsidR="00871045" w:rsidRDefault="00871045">
      <w:pPr>
        <w:pStyle w:val="a3"/>
        <w:spacing w:before="6"/>
        <w:ind w:left="0"/>
        <w:rPr>
          <w:b/>
          <w:sz w:val="15"/>
        </w:rPr>
      </w:pPr>
    </w:p>
    <w:p w:rsidR="00871045" w:rsidRDefault="00515126">
      <w:pPr>
        <w:pStyle w:val="2"/>
        <w:spacing w:before="97"/>
        <w:ind w:left="4302"/>
        <w:jc w:val="left"/>
      </w:pPr>
      <w:r>
        <w:t>Литературадляучителя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3"/>
        <w:ind w:hanging="361"/>
        <w:rPr>
          <w:sz w:val="23"/>
        </w:rPr>
      </w:pPr>
      <w:r>
        <w:rPr>
          <w:sz w:val="23"/>
        </w:rPr>
        <w:t>АлексинскийВ.Н.Занимательныеопытыпохимии.–М.:Просвещение,2005.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3"/>
        <w:ind w:hanging="361"/>
        <w:rPr>
          <w:sz w:val="23"/>
        </w:rPr>
      </w:pPr>
      <w:proofErr w:type="spellStart"/>
      <w:r>
        <w:rPr>
          <w:w w:val="105"/>
          <w:sz w:val="23"/>
        </w:rPr>
        <w:t>АликбероваЛ.Ю.Занимательнаяхимия</w:t>
      </w:r>
      <w:proofErr w:type="spellEnd"/>
      <w:r>
        <w:rPr>
          <w:w w:val="105"/>
          <w:sz w:val="23"/>
        </w:rPr>
        <w:t>.–М.:АСТ–Пресс,2009.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2" w:line="288" w:lineRule="auto"/>
        <w:ind w:right="306"/>
        <w:rPr>
          <w:sz w:val="23"/>
        </w:rPr>
      </w:pPr>
      <w:r>
        <w:rPr>
          <w:w w:val="105"/>
          <w:sz w:val="23"/>
        </w:rPr>
        <w:t>ПичугинаГ.В.Повторяемхимиюнапримерахизповседневнойжизни.–М.:АРКТИ,2010.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line="264" w:lineRule="exact"/>
        <w:ind w:hanging="361"/>
        <w:rPr>
          <w:sz w:val="23"/>
        </w:rPr>
      </w:pPr>
      <w:r>
        <w:rPr>
          <w:w w:val="105"/>
          <w:sz w:val="23"/>
        </w:rPr>
        <w:t>ПичугинаГ.В.Химияиповседневнаяжизньчеловека.–М.:Дрофа,2014.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2"/>
        <w:ind w:hanging="361"/>
        <w:rPr>
          <w:sz w:val="23"/>
        </w:rPr>
      </w:pPr>
      <w:r>
        <w:rPr>
          <w:w w:val="105"/>
          <w:sz w:val="23"/>
        </w:rPr>
        <w:t>СавинаА.А.Япознаюмир.Химия.–М.:Детскаяэнциклопедия,2009.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2"/>
        <w:ind w:hanging="361"/>
        <w:rPr>
          <w:sz w:val="23"/>
        </w:rPr>
      </w:pPr>
      <w:proofErr w:type="spellStart"/>
      <w:r>
        <w:rPr>
          <w:w w:val="105"/>
          <w:sz w:val="23"/>
        </w:rPr>
        <w:t>СкурихБ.Г.,НечаевА.П.Всё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опищесточкизренияхимика:Справочное</w:t>
      </w:r>
      <w:proofErr w:type="spellEnd"/>
      <w:r>
        <w:rPr>
          <w:w w:val="105"/>
          <w:sz w:val="23"/>
        </w:rPr>
        <w:t xml:space="preserve"> издание.</w:t>
      </w:r>
    </w:p>
    <w:p w:rsidR="00871045" w:rsidRDefault="00515126">
      <w:pPr>
        <w:pStyle w:val="a3"/>
        <w:spacing w:before="53"/>
      </w:pPr>
      <w:r>
        <w:rPr>
          <w:w w:val="105"/>
        </w:rPr>
        <w:t>–М.:Высшаяшкола,2001.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53" w:line="288" w:lineRule="auto"/>
        <w:ind w:right="309"/>
        <w:rPr>
          <w:sz w:val="23"/>
        </w:rPr>
      </w:pPr>
      <w:r>
        <w:rPr>
          <w:w w:val="105"/>
          <w:sz w:val="23"/>
        </w:rPr>
        <w:t>ШеметилоИ.Г.,ВоробьёвМ.Г.Лечебныеминеральныеводы.–Л.:Медицина,2002.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line="254" w:lineRule="auto"/>
        <w:ind w:right="322"/>
        <w:rPr>
          <w:sz w:val="23"/>
        </w:rPr>
      </w:pPr>
      <w:r>
        <w:rPr>
          <w:w w:val="105"/>
          <w:sz w:val="23"/>
        </w:rPr>
        <w:t>Ширшина,Н.В.Химия.8-9классы.СборникЭлективныхкурсов.Волгоград.Учитель,2012г.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line="259" w:lineRule="exact"/>
        <w:ind w:hanging="361"/>
        <w:rPr>
          <w:sz w:val="23"/>
        </w:rPr>
      </w:pPr>
      <w:proofErr w:type="spellStart"/>
      <w:r>
        <w:rPr>
          <w:w w:val="105"/>
          <w:sz w:val="23"/>
        </w:rPr>
        <w:t>ШтремплерГ.И.Химиянадосуге</w:t>
      </w:r>
      <w:proofErr w:type="spellEnd"/>
      <w:r>
        <w:rPr>
          <w:w w:val="105"/>
          <w:sz w:val="23"/>
        </w:rPr>
        <w:t>.– М.:Просвещение,2006.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7" w:line="288" w:lineRule="auto"/>
        <w:ind w:right="314"/>
        <w:rPr>
          <w:sz w:val="23"/>
        </w:rPr>
      </w:pPr>
      <w:r>
        <w:rPr>
          <w:w w:val="105"/>
          <w:sz w:val="23"/>
        </w:rPr>
        <w:t>Элективныекурсыпохимии.8-9классы.Предпрофильноеобучение/авт.-сост.Г.А.Шипарева.–М.:Дрофа,2012.</w:t>
      </w:r>
    </w:p>
    <w:p w:rsidR="00871045" w:rsidRDefault="00515126">
      <w:pPr>
        <w:pStyle w:val="a4"/>
        <w:numPr>
          <w:ilvl w:val="0"/>
          <w:numId w:val="3"/>
        </w:numPr>
        <w:tabs>
          <w:tab w:val="left" w:pos="1681"/>
        </w:tabs>
        <w:spacing w:before="7" w:line="288" w:lineRule="auto"/>
        <w:ind w:right="311"/>
        <w:rPr>
          <w:sz w:val="23"/>
        </w:rPr>
      </w:pPr>
      <w:r>
        <w:rPr>
          <w:sz w:val="23"/>
        </w:rPr>
        <w:t>Элективныекурсыпохимиидляпредпрофильнойподготовкиучащихсяв8-9</w:t>
      </w:r>
      <w:r>
        <w:rPr>
          <w:w w:val="105"/>
          <w:sz w:val="23"/>
        </w:rPr>
        <w:t>классах.–М.:Глобус,2013.</w:t>
      </w:r>
    </w:p>
    <w:p w:rsidR="00871045" w:rsidRDefault="00871045">
      <w:pPr>
        <w:pStyle w:val="a3"/>
        <w:spacing w:before="1"/>
        <w:ind w:left="0"/>
        <w:rPr>
          <w:sz w:val="28"/>
        </w:rPr>
      </w:pPr>
    </w:p>
    <w:p w:rsidR="00871045" w:rsidRDefault="00515126">
      <w:pPr>
        <w:pStyle w:val="2"/>
        <w:ind w:left="3993"/>
        <w:jc w:val="left"/>
      </w:pPr>
      <w:r>
        <w:t>Литературадляобучающихся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46"/>
        <w:ind w:hanging="361"/>
        <w:rPr>
          <w:sz w:val="23"/>
        </w:rPr>
      </w:pPr>
      <w:r>
        <w:rPr>
          <w:sz w:val="23"/>
        </w:rPr>
        <w:t>АлексинскийВ.Н.Занимательныеопытыпохимии.–М.:Просвещение,2005.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52"/>
        <w:ind w:hanging="361"/>
        <w:rPr>
          <w:sz w:val="23"/>
        </w:rPr>
      </w:pPr>
      <w:proofErr w:type="spellStart"/>
      <w:r>
        <w:rPr>
          <w:w w:val="105"/>
          <w:sz w:val="23"/>
        </w:rPr>
        <w:t>АликбероваЛ.Ю.Занимательнаяхимия</w:t>
      </w:r>
      <w:proofErr w:type="spellEnd"/>
      <w:r>
        <w:rPr>
          <w:w w:val="105"/>
          <w:sz w:val="23"/>
        </w:rPr>
        <w:t>.–М.:АСТ–Пресс,2009.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52" w:line="288" w:lineRule="auto"/>
        <w:ind w:right="306"/>
        <w:rPr>
          <w:sz w:val="23"/>
        </w:rPr>
      </w:pPr>
      <w:r>
        <w:rPr>
          <w:w w:val="105"/>
          <w:sz w:val="23"/>
        </w:rPr>
        <w:t>ПичугинаГ.В.Повторяемхимиюнапримерахизповседневнойжизни.–М.:АРКТИ,2010.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line="264" w:lineRule="exact"/>
        <w:ind w:hanging="361"/>
        <w:rPr>
          <w:sz w:val="23"/>
        </w:rPr>
      </w:pPr>
      <w:r>
        <w:rPr>
          <w:w w:val="105"/>
          <w:sz w:val="23"/>
        </w:rPr>
        <w:t>ПичугинаГ.В.Химияиповседневнаяжизньчеловека.–М.:Дрофа,2014.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53"/>
        <w:ind w:hanging="361"/>
        <w:rPr>
          <w:sz w:val="23"/>
        </w:rPr>
      </w:pPr>
      <w:r>
        <w:rPr>
          <w:w w:val="105"/>
          <w:sz w:val="23"/>
        </w:rPr>
        <w:t>СавинаА.А.Япознаюмир.Химия.–М.:Детскаяэнциклопедия,2009.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52"/>
        <w:ind w:hanging="361"/>
        <w:rPr>
          <w:sz w:val="23"/>
        </w:rPr>
      </w:pPr>
      <w:proofErr w:type="spellStart"/>
      <w:r>
        <w:rPr>
          <w:w w:val="105"/>
          <w:sz w:val="23"/>
        </w:rPr>
        <w:t>СкурихБ.Г.,НечаевА.П.Всё</w:t>
      </w:r>
      <w:proofErr w:type="spellEnd"/>
      <w:r>
        <w:rPr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опищесточкизренияхимика:Справочное</w:t>
      </w:r>
      <w:proofErr w:type="spellEnd"/>
      <w:r>
        <w:rPr>
          <w:w w:val="105"/>
          <w:sz w:val="23"/>
        </w:rPr>
        <w:t xml:space="preserve"> издание.</w:t>
      </w:r>
    </w:p>
    <w:p w:rsidR="00871045" w:rsidRDefault="00515126">
      <w:pPr>
        <w:pStyle w:val="a3"/>
        <w:spacing w:before="53"/>
      </w:pPr>
      <w:r>
        <w:rPr>
          <w:w w:val="105"/>
        </w:rPr>
        <w:t>–М.:Высшаяшкола,2001.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before="52" w:line="295" w:lineRule="auto"/>
        <w:ind w:right="309"/>
        <w:rPr>
          <w:sz w:val="23"/>
        </w:rPr>
      </w:pPr>
      <w:r>
        <w:rPr>
          <w:w w:val="105"/>
          <w:sz w:val="23"/>
        </w:rPr>
        <w:t>ШеметилоИ.Г.,ВоробьёвМ.Г.Лечебныеминеральныеводы.–Л.:Медицина,2002.</w:t>
      </w:r>
    </w:p>
    <w:p w:rsidR="00871045" w:rsidRDefault="00515126">
      <w:pPr>
        <w:pStyle w:val="a4"/>
        <w:numPr>
          <w:ilvl w:val="0"/>
          <w:numId w:val="2"/>
        </w:numPr>
        <w:tabs>
          <w:tab w:val="left" w:pos="1681"/>
        </w:tabs>
        <w:spacing w:line="255" w:lineRule="exact"/>
        <w:ind w:hanging="361"/>
        <w:rPr>
          <w:sz w:val="23"/>
        </w:rPr>
      </w:pPr>
      <w:proofErr w:type="spellStart"/>
      <w:r>
        <w:rPr>
          <w:w w:val="105"/>
          <w:sz w:val="23"/>
        </w:rPr>
        <w:t>ШтремплерГ.И.Химиянадосуге</w:t>
      </w:r>
      <w:proofErr w:type="spellEnd"/>
      <w:r>
        <w:rPr>
          <w:w w:val="105"/>
          <w:sz w:val="23"/>
        </w:rPr>
        <w:t>.– М.:Просвещение,2006.</w:t>
      </w:r>
    </w:p>
    <w:p w:rsidR="00871045" w:rsidRDefault="00871045">
      <w:pPr>
        <w:pStyle w:val="a3"/>
        <w:spacing w:before="11"/>
        <w:ind w:left="0"/>
        <w:rPr>
          <w:sz w:val="28"/>
        </w:rPr>
      </w:pPr>
    </w:p>
    <w:p w:rsidR="00871045" w:rsidRDefault="00515126">
      <w:pPr>
        <w:ind w:left="2148" w:right="1514"/>
        <w:jc w:val="center"/>
        <w:rPr>
          <w:b/>
          <w:sz w:val="23"/>
        </w:rPr>
      </w:pPr>
      <w:r>
        <w:rPr>
          <w:b/>
          <w:w w:val="105"/>
          <w:sz w:val="23"/>
          <w:u w:val="thick"/>
        </w:rPr>
        <w:t>Интернетресурсы.</w:t>
      </w:r>
    </w:p>
    <w:p w:rsidR="00871045" w:rsidRDefault="00871045">
      <w:pPr>
        <w:pStyle w:val="a3"/>
        <w:spacing w:before="2"/>
        <w:ind w:left="0"/>
        <w:rPr>
          <w:b/>
          <w:sz w:val="16"/>
        </w:rPr>
      </w:pPr>
    </w:p>
    <w:p w:rsidR="00871045" w:rsidRDefault="0064237A">
      <w:pPr>
        <w:pStyle w:val="a4"/>
        <w:numPr>
          <w:ilvl w:val="0"/>
          <w:numId w:val="1"/>
        </w:numPr>
        <w:tabs>
          <w:tab w:val="left" w:pos="1681"/>
        </w:tabs>
        <w:spacing w:before="97"/>
        <w:ind w:hanging="361"/>
        <w:rPr>
          <w:sz w:val="23"/>
        </w:rPr>
      </w:pPr>
      <w:hyperlink r:id="rId6">
        <w:r w:rsidR="00515126">
          <w:rPr>
            <w:sz w:val="23"/>
          </w:rPr>
          <w:t>http://hemi.wallst.ru/</w:t>
        </w:r>
      </w:hyperlink>
      <w:r w:rsidR="00515126">
        <w:rPr>
          <w:sz w:val="23"/>
        </w:rPr>
        <w:t>-Экспериментальныйучебникпообщейхимиидля8-11</w:t>
      </w:r>
    </w:p>
    <w:p w:rsidR="00871045" w:rsidRDefault="00515126">
      <w:pPr>
        <w:pStyle w:val="a3"/>
        <w:spacing w:before="10" w:line="247" w:lineRule="auto"/>
      </w:pPr>
      <w:r>
        <w:t>классов,предназначенныйкакдляизученияхимии"снуля",такидляподготовкик</w:t>
      </w:r>
      <w:r>
        <w:rPr>
          <w:w w:val="105"/>
        </w:rPr>
        <w:t>экзаменам.</w:t>
      </w:r>
    </w:p>
    <w:p w:rsidR="00871045" w:rsidRDefault="0064237A">
      <w:pPr>
        <w:pStyle w:val="a4"/>
        <w:numPr>
          <w:ilvl w:val="0"/>
          <w:numId w:val="1"/>
        </w:numPr>
        <w:tabs>
          <w:tab w:val="left" w:pos="1681"/>
        </w:tabs>
        <w:spacing w:before="9"/>
        <w:ind w:hanging="361"/>
        <w:rPr>
          <w:sz w:val="23"/>
        </w:rPr>
      </w:pPr>
      <w:hyperlink r:id="rId7">
        <w:r w:rsidR="00515126">
          <w:rPr>
            <w:sz w:val="23"/>
          </w:rPr>
          <w:t>http://www.en.edu.ru/</w:t>
        </w:r>
      </w:hyperlink>
      <w:r w:rsidR="00515126">
        <w:rPr>
          <w:sz w:val="23"/>
        </w:rPr>
        <w:t>–Естественно-научныйобразовательныйпортал.</w:t>
      </w:r>
    </w:p>
    <w:p w:rsidR="00871045" w:rsidRDefault="0064237A">
      <w:pPr>
        <w:pStyle w:val="a4"/>
        <w:numPr>
          <w:ilvl w:val="0"/>
          <w:numId w:val="1"/>
        </w:numPr>
        <w:tabs>
          <w:tab w:val="left" w:pos="1681"/>
        </w:tabs>
        <w:spacing w:before="10" w:line="247" w:lineRule="auto"/>
        <w:ind w:right="672"/>
        <w:rPr>
          <w:sz w:val="23"/>
        </w:rPr>
      </w:pPr>
      <w:hyperlink r:id="rId8">
        <w:r w:rsidR="00515126">
          <w:rPr>
            <w:sz w:val="23"/>
          </w:rPr>
          <w:t>http://www.alhimik.ru/</w:t>
        </w:r>
      </w:hyperlink>
      <w:r w:rsidR="00515126">
        <w:rPr>
          <w:sz w:val="23"/>
        </w:rPr>
        <w:t>-АЛХИМИК-вашпомощник,лоцманвморехимических</w:t>
      </w:r>
      <w:r w:rsidR="00515126">
        <w:rPr>
          <w:w w:val="105"/>
          <w:sz w:val="23"/>
        </w:rPr>
        <w:t>веществиявлений.</w:t>
      </w:r>
    </w:p>
    <w:p w:rsidR="00871045" w:rsidRDefault="0064237A">
      <w:pPr>
        <w:pStyle w:val="a4"/>
        <w:numPr>
          <w:ilvl w:val="0"/>
          <w:numId w:val="1"/>
        </w:numPr>
        <w:tabs>
          <w:tab w:val="left" w:pos="1681"/>
        </w:tabs>
        <w:spacing w:before="9"/>
        <w:ind w:hanging="361"/>
        <w:rPr>
          <w:sz w:val="23"/>
        </w:rPr>
      </w:pPr>
      <w:hyperlink r:id="rId9">
        <w:r w:rsidR="00515126">
          <w:rPr>
            <w:sz w:val="23"/>
          </w:rPr>
          <w:t>http://chemistry.r2.ru/</w:t>
        </w:r>
      </w:hyperlink>
      <w:r w:rsidR="00515126">
        <w:rPr>
          <w:sz w:val="23"/>
        </w:rPr>
        <w:t>–Химиядляшкольников.</w:t>
      </w:r>
    </w:p>
    <w:p w:rsidR="00871045" w:rsidRDefault="0064237A">
      <w:pPr>
        <w:pStyle w:val="a4"/>
        <w:numPr>
          <w:ilvl w:val="0"/>
          <w:numId w:val="1"/>
        </w:numPr>
        <w:tabs>
          <w:tab w:val="left" w:pos="1681"/>
        </w:tabs>
        <w:spacing w:before="9"/>
        <w:ind w:hanging="361"/>
        <w:rPr>
          <w:sz w:val="23"/>
        </w:rPr>
      </w:pPr>
      <w:hyperlink r:id="rId10">
        <w:r w:rsidR="00515126">
          <w:rPr>
            <w:sz w:val="23"/>
          </w:rPr>
          <w:t>http://www.sev-chem.narod.ru/opyt.files/krov.htm.</w:t>
        </w:r>
      </w:hyperlink>
      <w:r w:rsidR="00515126">
        <w:rPr>
          <w:sz w:val="23"/>
        </w:rPr>
        <w:t>Занимательныеопытыпохимии.</w:t>
      </w:r>
    </w:p>
    <w:p w:rsidR="00871045" w:rsidRDefault="00871045">
      <w:pPr>
        <w:rPr>
          <w:sz w:val="23"/>
        </w:rPr>
      </w:pPr>
    </w:p>
    <w:p w:rsidR="00934B9C" w:rsidRDefault="00934B9C">
      <w:pPr>
        <w:rPr>
          <w:sz w:val="23"/>
        </w:rPr>
      </w:pPr>
      <w:bookmarkStart w:id="0" w:name="_GoBack"/>
      <w:bookmarkEnd w:id="0"/>
    </w:p>
    <w:sectPr w:rsidR="00934B9C" w:rsidSect="00222012">
      <w:pgSz w:w="11910" w:h="16850"/>
      <w:pgMar w:top="160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DC7"/>
    <w:multiLevelType w:val="hybridMultilevel"/>
    <w:tmpl w:val="57B08780"/>
    <w:lvl w:ilvl="0" w:tplc="A83EE866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1CDEF04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45729BF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C8389062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6562F76E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E4ECD0D0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6" w:tplc="70C24984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7" w:tplc="9A16E01E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974EF89E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">
    <w:nsid w:val="23F369F1"/>
    <w:multiLevelType w:val="hybridMultilevel"/>
    <w:tmpl w:val="3BEE8A9C"/>
    <w:lvl w:ilvl="0" w:tplc="13A88358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2903CF8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631A509E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56F4456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AC00F71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2945C4C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42367950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FA24B50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C9ECF520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">
    <w:nsid w:val="29E26BD9"/>
    <w:multiLevelType w:val="hybridMultilevel"/>
    <w:tmpl w:val="7A36EA6A"/>
    <w:lvl w:ilvl="0" w:tplc="9B62A5D6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E329B2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3D3A485A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FF90C5E4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75628DC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F44A232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6" w:tplc="E45C56F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4CB07AEE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6E924E78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">
    <w:nsid w:val="3A84105F"/>
    <w:multiLevelType w:val="hybridMultilevel"/>
    <w:tmpl w:val="7B5A952C"/>
    <w:lvl w:ilvl="0" w:tplc="434AD990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2EC01B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F7F6259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FD1A8C6C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7C16D39C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B5C4D38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6" w:tplc="F08A9B76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7" w:tplc="A75AA21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B74C62F4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4">
    <w:nsid w:val="4D0F7442"/>
    <w:multiLevelType w:val="hybridMultilevel"/>
    <w:tmpl w:val="8D5A33B2"/>
    <w:lvl w:ilvl="0" w:tplc="A81606D4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F7A344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8D08076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3" w:tplc="99666ED8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B004191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5" w:tplc="1304C42E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6" w:tplc="A3D223E4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7" w:tplc="4058DEEC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A418A83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5">
    <w:nsid w:val="6B18372E"/>
    <w:multiLevelType w:val="hybridMultilevel"/>
    <w:tmpl w:val="3A8C7762"/>
    <w:lvl w:ilvl="0" w:tplc="5B624096">
      <w:numFmt w:val="bullet"/>
      <w:lvlText w:val="-"/>
      <w:lvlJc w:val="left"/>
      <w:pPr>
        <w:ind w:left="960" w:hanging="31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D08A098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7B8C39B0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A09037B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093A4F2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D9AB8F0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6" w:tplc="79A29958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11C861C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7CAA206E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045"/>
    <w:rsid w:val="000E19E6"/>
    <w:rsid w:val="00222012"/>
    <w:rsid w:val="00515126"/>
    <w:rsid w:val="005B6BC2"/>
    <w:rsid w:val="005C5F42"/>
    <w:rsid w:val="0064237A"/>
    <w:rsid w:val="00871045"/>
    <w:rsid w:val="00934B9C"/>
    <w:rsid w:val="00DA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01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2012"/>
    <w:pPr>
      <w:ind w:left="2098" w:right="1514"/>
      <w:jc w:val="center"/>
      <w:outlineLvl w:val="0"/>
    </w:pPr>
    <w:rPr>
      <w:rFonts w:ascii="Cambria" w:eastAsia="Cambria" w:hAnsi="Cambria" w:cs="Cambria"/>
      <w:b/>
      <w:bCs/>
      <w:i/>
      <w:iCs/>
      <w:sz w:val="48"/>
      <w:szCs w:val="48"/>
      <w:u w:val="single" w:color="000000"/>
    </w:rPr>
  </w:style>
  <w:style w:type="paragraph" w:styleId="2">
    <w:name w:val="heading 2"/>
    <w:basedOn w:val="a"/>
    <w:uiPriority w:val="1"/>
    <w:qFormat/>
    <w:rsid w:val="00222012"/>
    <w:pPr>
      <w:ind w:left="1384"/>
      <w:jc w:val="center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rsid w:val="00222012"/>
    <w:pPr>
      <w:spacing w:before="1"/>
      <w:ind w:left="960"/>
      <w:outlineLvl w:val="2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0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012"/>
    <w:pPr>
      <w:ind w:left="1680"/>
    </w:pPr>
    <w:rPr>
      <w:sz w:val="23"/>
      <w:szCs w:val="23"/>
    </w:rPr>
  </w:style>
  <w:style w:type="paragraph" w:styleId="a4">
    <w:name w:val="List Paragraph"/>
    <w:basedOn w:val="a"/>
    <w:uiPriority w:val="1"/>
    <w:qFormat/>
    <w:rsid w:val="00222012"/>
    <w:pPr>
      <w:ind w:left="1680" w:hanging="361"/>
    </w:pPr>
  </w:style>
  <w:style w:type="paragraph" w:customStyle="1" w:styleId="TableParagraph">
    <w:name w:val="Table Paragraph"/>
    <w:basedOn w:val="a"/>
    <w:uiPriority w:val="1"/>
    <w:qFormat/>
    <w:rsid w:val="00222012"/>
  </w:style>
  <w:style w:type="paragraph" w:styleId="a5">
    <w:name w:val="Title"/>
    <w:basedOn w:val="a"/>
    <w:link w:val="a6"/>
    <w:uiPriority w:val="1"/>
    <w:qFormat/>
    <w:rsid w:val="00515126"/>
    <w:pPr>
      <w:spacing w:before="1"/>
      <w:ind w:left="275" w:right="634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515126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rmal (Web)"/>
    <w:basedOn w:val="a"/>
    <w:rsid w:val="005C5F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qFormat/>
    <w:rsid w:val="005C5F4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E1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19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mi.walls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ev-chem.narod.ru/opyt.files/kro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istry.r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С.З</cp:lastModifiedBy>
  <cp:revision>6</cp:revision>
  <cp:lastPrinted>2023-10-06T09:51:00Z</cp:lastPrinted>
  <dcterms:created xsi:type="dcterms:W3CDTF">2023-08-30T13:05:00Z</dcterms:created>
  <dcterms:modified xsi:type="dcterms:W3CDTF">2023-10-06T11:46:00Z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2023-08-30T00:00:00Z</vt:filetime>
  </property>
</Properties>
</file>